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E1" w:rsidRPr="008464E1" w:rsidRDefault="008464E1" w:rsidP="00846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B5B18" w:rsidRDefault="00AB5B18" w:rsidP="001F71B5">
      <w:pPr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AB5B18" w:rsidRDefault="00AB5B18" w:rsidP="001F71B5">
      <w:pPr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AB5B18" w:rsidRDefault="00AB5B18" w:rsidP="001F71B5">
      <w:pPr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8464E1" w:rsidRPr="00981BD9" w:rsidRDefault="008464E1" w:rsidP="001F71B5">
      <w:pPr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981BD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REGULAMIN KORZYSTANIA Z WODNEGO PLACU ZABAW</w:t>
      </w:r>
    </w:p>
    <w:p w:rsidR="00981BD9" w:rsidRPr="00981BD9" w:rsidRDefault="00981BD9" w:rsidP="001F71B5">
      <w:pPr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 toru mogą korzystać tylko dzieci do lat 18.</w:t>
      </w:r>
    </w:p>
    <w:p w:rsidR="00981BD9" w:rsidRPr="00C75254" w:rsidRDefault="00981BD9" w:rsidP="001F71B5">
      <w:pPr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4E1" w:rsidRPr="008464E1" w:rsidRDefault="008464E1" w:rsidP="001F71B5">
      <w:pPr>
        <w:spacing w:after="0" w:line="240" w:lineRule="auto"/>
        <w:ind w:left="-426" w:right="-426"/>
        <w:rPr>
          <w:rFonts w:ascii="Times New Roman" w:eastAsia="Times New Roman" w:hAnsi="Times New Roman" w:cs="Times New Roman"/>
          <w:sz w:val="24"/>
          <w:szCs w:val="24"/>
        </w:rPr>
      </w:pPr>
    </w:p>
    <w:p w:rsidR="008464E1" w:rsidRPr="00AB5B18" w:rsidRDefault="008464E1" w:rsidP="000B3948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 xml:space="preserve">Wodny plac zabaw znajduje się na terenie </w:t>
      </w:r>
      <w:r w:rsidR="00F248CA" w:rsidRPr="00AB5B18">
        <w:rPr>
          <w:rFonts w:ascii="Times New Roman" w:eastAsia="Times New Roman" w:hAnsi="Times New Roman" w:cs="Times New Roman"/>
          <w:sz w:val="24"/>
          <w:szCs w:val="24"/>
        </w:rPr>
        <w:t>obiektu sportowego, pływalnia Spółki Śremski Sport.</w:t>
      </w:r>
    </w:p>
    <w:p w:rsidR="008464E1" w:rsidRPr="00AB5B18" w:rsidRDefault="008464E1" w:rsidP="004E05C3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Wodny plac zabaw jest czynny w godzinach otwarcia pływalni</w:t>
      </w:r>
      <w:r w:rsidR="003A2302" w:rsidRPr="00AB5B18">
        <w:rPr>
          <w:rFonts w:ascii="Times New Roman" w:eastAsia="Times New Roman" w:hAnsi="Times New Roman" w:cs="Times New Roman"/>
          <w:sz w:val="24"/>
          <w:szCs w:val="24"/>
        </w:rPr>
        <w:t>/kąpieliska</w:t>
      </w:r>
      <w:r w:rsidRPr="00AB5B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4E1" w:rsidRPr="00AB5B18" w:rsidRDefault="008464E1" w:rsidP="00CF3299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 xml:space="preserve">Korzystanie z Wodnego Placu Zabaw dozwolone jest wyłącznie dla osób umiejących pływać, powyżej </w:t>
      </w:r>
      <w:r w:rsidR="00F248CA" w:rsidRPr="00AB5B1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B5B18">
        <w:rPr>
          <w:rFonts w:ascii="Times New Roman" w:eastAsia="Times New Roman" w:hAnsi="Times New Roman" w:cs="Times New Roman"/>
          <w:sz w:val="24"/>
          <w:szCs w:val="24"/>
        </w:rPr>
        <w:t xml:space="preserve"> roku życia.</w:t>
      </w:r>
    </w:p>
    <w:p w:rsidR="008464E1" w:rsidRPr="00AB5B18" w:rsidRDefault="008464E1" w:rsidP="0091293A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Dzieci do lat 1</w:t>
      </w:r>
      <w:r w:rsidR="00F248CA" w:rsidRPr="00AB5B1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5B18">
        <w:rPr>
          <w:rFonts w:ascii="Times New Roman" w:eastAsia="Times New Roman" w:hAnsi="Times New Roman" w:cs="Times New Roman"/>
          <w:sz w:val="24"/>
          <w:szCs w:val="24"/>
        </w:rPr>
        <w:t xml:space="preserve"> mogą korzystać z wodnego placu zabaw wyłącznie pod opieką osób pełnoletnich.</w:t>
      </w:r>
    </w:p>
    <w:p w:rsidR="008464E1" w:rsidRPr="00AB5B18" w:rsidRDefault="008464E1" w:rsidP="00186C37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Z Wodnego Placu Zaba</w:t>
      </w:r>
      <w:r w:rsidR="00EC11C2" w:rsidRPr="00AB5B18">
        <w:rPr>
          <w:rFonts w:ascii="Times New Roman" w:eastAsia="Times New Roman" w:hAnsi="Times New Roman" w:cs="Times New Roman"/>
          <w:sz w:val="24"/>
          <w:szCs w:val="24"/>
        </w:rPr>
        <w:t>w j</w:t>
      </w:r>
      <w:r w:rsidR="003A2302" w:rsidRPr="00AB5B18">
        <w:rPr>
          <w:rFonts w:ascii="Times New Roman" w:eastAsia="Times New Roman" w:hAnsi="Times New Roman" w:cs="Times New Roman"/>
          <w:sz w:val="24"/>
          <w:szCs w:val="24"/>
        </w:rPr>
        <w:t xml:space="preserve">ednorazowo może korzystać </w:t>
      </w:r>
      <w:r w:rsidR="004F0A2F" w:rsidRPr="00AB5B18">
        <w:rPr>
          <w:rFonts w:ascii="Times New Roman" w:eastAsia="Times New Roman" w:hAnsi="Times New Roman" w:cs="Times New Roman"/>
          <w:sz w:val="24"/>
          <w:szCs w:val="24"/>
        </w:rPr>
        <w:t>15</w:t>
      </w:r>
      <w:r w:rsidR="00EC11C2" w:rsidRPr="00AB5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B18">
        <w:rPr>
          <w:rFonts w:ascii="Times New Roman" w:eastAsia="Times New Roman" w:hAnsi="Times New Roman" w:cs="Times New Roman"/>
          <w:sz w:val="24"/>
          <w:szCs w:val="24"/>
        </w:rPr>
        <w:t>osób.</w:t>
      </w:r>
    </w:p>
    <w:p w:rsidR="008464E1" w:rsidRPr="00AB5B18" w:rsidRDefault="008464E1" w:rsidP="00C45188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  <w:u w:val="single" w:color="FF0000"/>
        </w:rPr>
        <w:t>Przed wejściem na plac zabaw korzystający muszą zdjąć zegarki, kluczyki, obrączki, kolczyki lub inne ostre przedmioty</w:t>
      </w:r>
      <w:r w:rsidRPr="00AB5B18">
        <w:rPr>
          <w:rFonts w:ascii="Times New Roman" w:eastAsia="Times New Roman" w:hAnsi="Times New Roman" w:cs="Times New Roman"/>
          <w:color w:val="FF0000"/>
          <w:sz w:val="24"/>
          <w:szCs w:val="24"/>
          <w:u w:val="single" w:color="FF0000"/>
        </w:rPr>
        <w:t>.</w:t>
      </w:r>
    </w:p>
    <w:p w:rsidR="008464E1" w:rsidRPr="00AB5B18" w:rsidRDefault="008464E1" w:rsidP="0010424B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 xml:space="preserve">O wszelkich uszkodzeniach i nieprawidłowościach zamocowania, szczelności itp. natychmiast </w:t>
      </w:r>
      <w:r w:rsidR="00981BD9" w:rsidRPr="00AB5B1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B5B18">
        <w:rPr>
          <w:rFonts w:ascii="Times New Roman" w:eastAsia="Times New Roman" w:hAnsi="Times New Roman" w:cs="Times New Roman"/>
          <w:sz w:val="24"/>
          <w:szCs w:val="24"/>
        </w:rPr>
        <w:t>powiadomić najbliższego ratownika.</w:t>
      </w:r>
    </w:p>
    <w:p w:rsidR="008464E1" w:rsidRPr="00AB5B18" w:rsidRDefault="008464E1" w:rsidP="006C3C09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Na terenie Wodnego Placu Zabaw zabrania się:</w:t>
      </w:r>
    </w:p>
    <w:p w:rsidR="008464E1" w:rsidRPr="004477B4" w:rsidRDefault="008464E1" w:rsidP="00AB5B18">
      <w:pPr>
        <w:pStyle w:val="Akapitzlist"/>
        <w:numPr>
          <w:ilvl w:val="0"/>
          <w:numId w:val="3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4477B4">
        <w:rPr>
          <w:rFonts w:ascii="Times New Roman" w:eastAsia="Times New Roman" w:hAnsi="Times New Roman" w:cs="Times New Roman"/>
          <w:sz w:val="24"/>
          <w:szCs w:val="24"/>
        </w:rPr>
        <w:t xml:space="preserve">wstępu osobom, których stan wskazuje na spożycie alkoholu, środków odurzających </w:t>
      </w:r>
      <w:r w:rsidR="00D7585B" w:rsidRPr="004477B4">
        <w:rPr>
          <w:rFonts w:ascii="Times New Roman" w:eastAsia="Times New Roman" w:hAnsi="Times New Roman" w:cs="Times New Roman"/>
          <w:sz w:val="24"/>
          <w:szCs w:val="24"/>
        </w:rPr>
        <w:t>itp.,</w:t>
      </w:r>
    </w:p>
    <w:p w:rsidR="008464E1" w:rsidRPr="004477B4" w:rsidRDefault="008464E1" w:rsidP="00AB5B18">
      <w:pPr>
        <w:pStyle w:val="Akapitzlist"/>
        <w:numPr>
          <w:ilvl w:val="0"/>
          <w:numId w:val="3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4477B4">
        <w:rPr>
          <w:rFonts w:ascii="Times New Roman" w:eastAsia="Times New Roman" w:hAnsi="Times New Roman" w:cs="Times New Roman"/>
          <w:sz w:val="24"/>
          <w:szCs w:val="24"/>
        </w:rPr>
        <w:t>skakania z innych obiektów (krawędzi basenu, słupka startow</w:t>
      </w:r>
      <w:r w:rsidR="00D7585B" w:rsidRPr="004477B4">
        <w:rPr>
          <w:rFonts w:ascii="Times New Roman" w:eastAsia="Times New Roman" w:hAnsi="Times New Roman" w:cs="Times New Roman"/>
          <w:sz w:val="24"/>
          <w:szCs w:val="24"/>
        </w:rPr>
        <w:t>ego itp.) na moduł lub z modułu,</w:t>
      </w:r>
    </w:p>
    <w:p w:rsidR="008464E1" w:rsidRDefault="008464E1" w:rsidP="00AB5B18">
      <w:pPr>
        <w:pStyle w:val="Akapitzlist"/>
        <w:numPr>
          <w:ilvl w:val="0"/>
          <w:numId w:val="3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4477B4">
        <w:rPr>
          <w:rFonts w:ascii="Times New Roman" w:eastAsia="Times New Roman" w:hAnsi="Times New Roman" w:cs="Times New Roman"/>
          <w:sz w:val="24"/>
          <w:szCs w:val="24"/>
        </w:rPr>
        <w:t>korzystania z Wodnego Placu Zabaw w ciemności (wyłąc</w:t>
      </w:r>
      <w:r w:rsidR="00D7585B" w:rsidRPr="004477B4">
        <w:rPr>
          <w:rFonts w:ascii="Times New Roman" w:eastAsia="Times New Roman" w:hAnsi="Times New Roman" w:cs="Times New Roman"/>
          <w:sz w:val="24"/>
          <w:szCs w:val="24"/>
        </w:rPr>
        <w:t>zenie energii elektrycznej),</w:t>
      </w:r>
    </w:p>
    <w:p w:rsidR="00C75254" w:rsidRPr="004477B4" w:rsidRDefault="00C75254" w:rsidP="00AB5B18">
      <w:pPr>
        <w:pStyle w:val="Akapitzlist"/>
        <w:numPr>
          <w:ilvl w:val="0"/>
          <w:numId w:val="3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przebywania w obrębie toru pływającego,</w:t>
      </w:r>
    </w:p>
    <w:p w:rsidR="008464E1" w:rsidRDefault="00D7585B" w:rsidP="00AB5B18">
      <w:pPr>
        <w:pStyle w:val="Akapitzlist"/>
        <w:numPr>
          <w:ilvl w:val="0"/>
          <w:numId w:val="3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4477B4">
        <w:rPr>
          <w:rFonts w:ascii="Times New Roman" w:eastAsia="Times New Roman" w:hAnsi="Times New Roman" w:cs="Times New Roman"/>
          <w:sz w:val="24"/>
          <w:szCs w:val="24"/>
        </w:rPr>
        <w:t>przepływania pod modułami,</w:t>
      </w:r>
      <w:r w:rsidR="00C75254">
        <w:rPr>
          <w:rFonts w:ascii="Times New Roman" w:eastAsia="Times New Roman" w:hAnsi="Times New Roman" w:cs="Times New Roman"/>
          <w:sz w:val="24"/>
          <w:szCs w:val="24"/>
        </w:rPr>
        <w:t xml:space="preserve"> oraz obok modułów,</w:t>
      </w:r>
    </w:p>
    <w:p w:rsidR="00C75254" w:rsidRPr="00C75254" w:rsidRDefault="001F71B5" w:rsidP="00AB5B18">
      <w:pPr>
        <w:pStyle w:val="Akapitzlist"/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C75254">
        <w:rPr>
          <w:rFonts w:ascii="Times New Roman" w:eastAsia="Times New Roman" w:hAnsi="Times New Roman" w:cs="Times New Roman"/>
          <w:sz w:val="24"/>
          <w:szCs w:val="24"/>
        </w:rPr>
        <w:t>po skoku lub upadku należy niezwłocznie opuścić strefę toru,</w:t>
      </w:r>
    </w:p>
    <w:p w:rsidR="008464E1" w:rsidRPr="004477B4" w:rsidRDefault="008464E1" w:rsidP="00AB5B18">
      <w:pPr>
        <w:pStyle w:val="Akapitzlist"/>
        <w:numPr>
          <w:ilvl w:val="0"/>
          <w:numId w:val="3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4477B4">
        <w:rPr>
          <w:rFonts w:ascii="Times New Roman" w:eastAsia="Times New Roman" w:hAnsi="Times New Roman" w:cs="Times New Roman"/>
          <w:sz w:val="24"/>
          <w:szCs w:val="24"/>
        </w:rPr>
        <w:t>zachowania w sposób zagrażający bezpiecz</w:t>
      </w:r>
      <w:r w:rsidR="00D7585B" w:rsidRPr="004477B4">
        <w:rPr>
          <w:rFonts w:ascii="Times New Roman" w:eastAsia="Times New Roman" w:hAnsi="Times New Roman" w:cs="Times New Roman"/>
          <w:sz w:val="24"/>
          <w:szCs w:val="24"/>
        </w:rPr>
        <w:t>eństwu własnemu lub innych osób,</w:t>
      </w:r>
    </w:p>
    <w:p w:rsidR="008464E1" w:rsidRPr="00AB5B18" w:rsidRDefault="008464E1" w:rsidP="0007181D">
      <w:pPr>
        <w:pStyle w:val="Akapitzlist"/>
        <w:numPr>
          <w:ilvl w:val="0"/>
          <w:numId w:val="3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wykorzystywania modu</w:t>
      </w:r>
      <w:r w:rsidR="00D7585B" w:rsidRPr="00AB5B18">
        <w:rPr>
          <w:rFonts w:ascii="Times New Roman" w:eastAsia="Times New Roman" w:hAnsi="Times New Roman" w:cs="Times New Roman"/>
          <w:sz w:val="24"/>
          <w:szCs w:val="24"/>
        </w:rPr>
        <w:t>łów niezgodnie z przeznaczeniem.</w:t>
      </w:r>
    </w:p>
    <w:p w:rsidR="00D7585B" w:rsidRPr="00AB5B18" w:rsidRDefault="008464E1" w:rsidP="00AC041C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Za szkody spowodowane przez dzieci odpowiadają rodzice lub opiekunowie.</w:t>
      </w:r>
    </w:p>
    <w:p w:rsidR="008464E1" w:rsidRPr="00AB5B18" w:rsidRDefault="00D7585B" w:rsidP="00AD3FE1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 xml:space="preserve">Na terenie </w:t>
      </w:r>
      <w:r w:rsidR="004477B4" w:rsidRPr="00AB5B18">
        <w:rPr>
          <w:rFonts w:ascii="Times New Roman" w:eastAsia="Times New Roman" w:hAnsi="Times New Roman" w:cs="Times New Roman"/>
          <w:sz w:val="24"/>
          <w:szCs w:val="24"/>
        </w:rPr>
        <w:t>Wodnego Placu Zabaw obowiązuje ruch jednokierunkowy.</w:t>
      </w:r>
    </w:p>
    <w:p w:rsidR="00F248CA" w:rsidRPr="00AB5B18" w:rsidRDefault="008464E1" w:rsidP="00E51EC3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Osoby korzystające z wodnego placu zabaw obowiązane są do ścisłego  przestrzegania postanowień odrębnych regulaminów ob</w:t>
      </w:r>
      <w:r w:rsidR="00EC11C2" w:rsidRPr="00AB5B18">
        <w:rPr>
          <w:rFonts w:ascii="Times New Roman" w:eastAsia="Times New Roman" w:hAnsi="Times New Roman" w:cs="Times New Roman"/>
          <w:sz w:val="24"/>
          <w:szCs w:val="24"/>
        </w:rPr>
        <w:t>owią</w:t>
      </w:r>
      <w:r w:rsidR="00532863" w:rsidRPr="00AB5B18">
        <w:rPr>
          <w:rFonts w:ascii="Times New Roman" w:eastAsia="Times New Roman" w:hAnsi="Times New Roman" w:cs="Times New Roman"/>
          <w:sz w:val="24"/>
          <w:szCs w:val="24"/>
        </w:rPr>
        <w:t>zujących na terenie pływ</w:t>
      </w:r>
      <w:r w:rsidR="00AB5B18" w:rsidRPr="00AB5B18">
        <w:rPr>
          <w:rFonts w:ascii="Times New Roman" w:eastAsia="Times New Roman" w:hAnsi="Times New Roman" w:cs="Times New Roman"/>
          <w:sz w:val="24"/>
          <w:szCs w:val="24"/>
        </w:rPr>
        <w:t>al</w:t>
      </w:r>
      <w:r w:rsidR="00532863" w:rsidRPr="00AB5B18">
        <w:rPr>
          <w:rFonts w:ascii="Times New Roman" w:eastAsia="Times New Roman" w:hAnsi="Times New Roman" w:cs="Times New Roman"/>
          <w:sz w:val="24"/>
          <w:szCs w:val="24"/>
        </w:rPr>
        <w:t>ni</w:t>
      </w:r>
      <w:r w:rsidR="00AB5B18" w:rsidRPr="00AB5B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4E1" w:rsidRPr="00AB5B18" w:rsidRDefault="00F248CA" w:rsidP="007D2393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museo300" w:hAnsi="museo300"/>
          <w:color w:val="292A30"/>
          <w:sz w:val="24"/>
          <w:szCs w:val="24"/>
          <w:shd w:val="clear" w:color="auto" w:fill="FFFFFF"/>
        </w:rPr>
        <w:t>Nadzór nad przestrzeganiem niniejszego regulaminu pełnią ratownicy i pracownicy pływalni. Wszystkie osoby korzystające z Wodnego Placu Zabaw są zobowiązane bezwzględnie stosować do ich poleceń.</w:t>
      </w:r>
    </w:p>
    <w:p w:rsidR="008464E1" w:rsidRPr="00AB5B18" w:rsidRDefault="008464E1" w:rsidP="005732C1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>Osoby naruszające porządek publiczny lub przepisy regulaminów lub/oraz nie stosujące się do poleceń ratow</w:t>
      </w:r>
      <w:r w:rsidR="00532863" w:rsidRPr="00AB5B18">
        <w:rPr>
          <w:rFonts w:ascii="Times New Roman" w:eastAsia="Times New Roman" w:hAnsi="Times New Roman" w:cs="Times New Roman"/>
          <w:sz w:val="24"/>
          <w:szCs w:val="24"/>
        </w:rPr>
        <w:t xml:space="preserve">ników mogą być usuwane z terenu pływalni </w:t>
      </w:r>
      <w:r w:rsidRPr="00AB5B18">
        <w:rPr>
          <w:rFonts w:ascii="Times New Roman" w:eastAsia="Times New Roman" w:hAnsi="Times New Roman" w:cs="Times New Roman"/>
          <w:sz w:val="24"/>
          <w:szCs w:val="24"/>
        </w:rPr>
        <w:t>bez prawa zwrotu wcześniej uiszczonej opłaty.</w:t>
      </w:r>
    </w:p>
    <w:p w:rsidR="008464E1" w:rsidRPr="00AB5B18" w:rsidRDefault="008464E1" w:rsidP="00A72FCD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5B18">
        <w:rPr>
          <w:rFonts w:ascii="Times New Roman" w:eastAsia="Times New Roman" w:hAnsi="Times New Roman" w:cs="Times New Roman"/>
          <w:sz w:val="24"/>
          <w:szCs w:val="24"/>
        </w:rPr>
        <w:t xml:space="preserve">Skargi, uwagi i wnioski należy zgłaszać kierownikowi </w:t>
      </w:r>
      <w:r w:rsidR="00532863" w:rsidRPr="00AB5B18">
        <w:rPr>
          <w:rFonts w:ascii="Times New Roman" w:eastAsia="Times New Roman" w:hAnsi="Times New Roman" w:cs="Times New Roman"/>
          <w:sz w:val="24"/>
          <w:szCs w:val="24"/>
        </w:rPr>
        <w:t>obiektu sportowego.</w:t>
      </w:r>
    </w:p>
    <w:p w:rsidR="008464E1" w:rsidRDefault="008464E1" w:rsidP="00AB5B18">
      <w:pPr>
        <w:pStyle w:val="Akapitzlist"/>
        <w:numPr>
          <w:ilvl w:val="0"/>
          <w:numId w:val="6"/>
        </w:numPr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4477B4">
        <w:rPr>
          <w:rFonts w:ascii="Times New Roman" w:eastAsia="Times New Roman" w:hAnsi="Times New Roman" w:cs="Times New Roman"/>
          <w:sz w:val="24"/>
          <w:szCs w:val="24"/>
        </w:rPr>
        <w:t xml:space="preserve">Regulamin wchodzi w życie dnia </w:t>
      </w:r>
      <w:r w:rsidR="00AB5B18">
        <w:rPr>
          <w:rFonts w:ascii="Times New Roman" w:eastAsia="Times New Roman" w:hAnsi="Times New Roman" w:cs="Times New Roman"/>
          <w:sz w:val="24"/>
          <w:szCs w:val="24"/>
        </w:rPr>
        <w:t>13.01.</w:t>
      </w:r>
      <w:r w:rsidR="00532863">
        <w:rPr>
          <w:rFonts w:ascii="Times New Roman" w:eastAsia="Times New Roman" w:hAnsi="Times New Roman" w:cs="Times New Roman"/>
          <w:sz w:val="24"/>
          <w:szCs w:val="24"/>
        </w:rPr>
        <w:t xml:space="preserve">2018r. </w:t>
      </w:r>
      <w:r w:rsidRPr="004477B4">
        <w:rPr>
          <w:rFonts w:ascii="Times New Roman" w:eastAsia="Times New Roman" w:hAnsi="Times New Roman" w:cs="Times New Roman"/>
          <w:sz w:val="24"/>
          <w:szCs w:val="24"/>
        </w:rPr>
        <w:t xml:space="preserve">i obowiązuje </w:t>
      </w:r>
      <w:r w:rsidR="00532863">
        <w:rPr>
          <w:rFonts w:ascii="Times New Roman" w:eastAsia="Times New Roman" w:hAnsi="Times New Roman" w:cs="Times New Roman"/>
          <w:sz w:val="24"/>
          <w:szCs w:val="24"/>
        </w:rPr>
        <w:t>do chwili demontażu placu zabaw czyli do 1</w:t>
      </w:r>
      <w:r w:rsidR="00AB5B18">
        <w:rPr>
          <w:rFonts w:ascii="Times New Roman" w:eastAsia="Times New Roman" w:hAnsi="Times New Roman" w:cs="Times New Roman"/>
          <w:sz w:val="24"/>
          <w:szCs w:val="24"/>
        </w:rPr>
        <w:t>9</w:t>
      </w:r>
      <w:r w:rsidR="00532863">
        <w:rPr>
          <w:rFonts w:ascii="Times New Roman" w:eastAsia="Times New Roman" w:hAnsi="Times New Roman" w:cs="Times New Roman"/>
          <w:sz w:val="24"/>
          <w:szCs w:val="24"/>
        </w:rPr>
        <w:t>.02.2018r.</w:t>
      </w:r>
    </w:p>
    <w:p w:rsidR="00532863" w:rsidRPr="00532863" w:rsidRDefault="00532863" w:rsidP="00AB5B18">
      <w:pPr>
        <w:pStyle w:val="Akapitzlist"/>
        <w:spacing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532863" w:rsidRPr="004477B4" w:rsidRDefault="00532863" w:rsidP="00AB5B18">
      <w:pPr>
        <w:pStyle w:val="Akapitzlist"/>
        <w:spacing w:after="0" w:line="240" w:lineRule="auto"/>
        <w:ind w:left="0" w:right="-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FB5006" w:rsidRDefault="001F71B5" w:rsidP="00AB5B18">
      <w:pPr>
        <w:spacing w:line="240" w:lineRule="auto"/>
        <w:ind w:left="-426" w:right="-426"/>
      </w:pPr>
      <w:r>
        <w:t xml:space="preserve">                                                                                                                                    Prezes  Śremskiego Sportu</w:t>
      </w:r>
    </w:p>
    <w:sectPr w:rsidR="00FB5006" w:rsidSect="00981BD9">
      <w:headerReference w:type="default" r:id="rId8"/>
      <w:footerReference w:type="default" r:id="rId9"/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CCE" w:rsidRDefault="00595CCE" w:rsidP="00AB5B18">
      <w:pPr>
        <w:spacing w:after="0" w:line="240" w:lineRule="auto"/>
      </w:pPr>
      <w:r>
        <w:separator/>
      </w:r>
    </w:p>
  </w:endnote>
  <w:endnote w:type="continuationSeparator" w:id="0">
    <w:p w:rsidR="00595CCE" w:rsidRDefault="00595CCE" w:rsidP="00AB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useo300">
    <w:altName w:val="Times New Roman"/>
    <w:panose1 w:val="00000000000000000000"/>
    <w:charset w:val="00"/>
    <w:family w:val="roman"/>
    <w:notTrueType/>
    <w:pitch w:val="default"/>
  </w:font>
  <w:font w:name="Comfortaa">
    <w:altName w:val="Courier New"/>
    <w:charset w:val="EE"/>
    <w:family w:val="auto"/>
    <w:pitch w:val="variable"/>
    <w:sig w:usb0="00000001" w:usb1="00000002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B18" w:rsidRPr="00AB5B18" w:rsidRDefault="00AB5B18" w:rsidP="00AB5B18"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  <w:rPr>
        <w:rFonts w:ascii="Times New Roman" w:eastAsia="Times New Roman" w:hAnsi="Times New Roman" w:cs="Times New Roman"/>
        <w:sz w:val="20"/>
        <w:szCs w:val="20"/>
        <w:lang w:eastAsia="ar-S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17145</wp:posOffset>
              </wp:positionV>
              <wp:extent cx="1952625" cy="44196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B18" w:rsidRPr="00B93B29" w:rsidRDefault="00AB5B18" w:rsidP="00AB5B18">
                          <w:pPr>
                            <w:jc w:val="right"/>
                            <w:rPr>
                              <w:rFonts w:ascii="Comfortaa" w:hAnsi="Comfortaa"/>
                              <w:color w:val="629BC5"/>
                              <w:sz w:val="18"/>
                            </w:rPr>
                          </w:pPr>
                          <w:r w:rsidRPr="00B93B29">
                            <w:rPr>
                              <w:rFonts w:ascii="Comfortaa" w:hAnsi="Comfortaa"/>
                              <w:b/>
                              <w:color w:val="629BC5"/>
                              <w:sz w:val="18"/>
                            </w:rPr>
                            <w:t xml:space="preserve">NIP </w:t>
                          </w:r>
                          <w:r w:rsidRPr="00B93B29">
                            <w:rPr>
                              <w:rFonts w:ascii="Open Sans" w:hAnsi="Open Sans" w:cs="Open Sans"/>
                              <w:b/>
                              <w:color w:val="629BC5"/>
                              <w:sz w:val="18"/>
                            </w:rPr>
                            <w:t>7851762630</w:t>
                          </w:r>
                          <w:r w:rsidRPr="00B93B29">
                            <w:rPr>
                              <w:rFonts w:ascii="Comfortaa" w:hAnsi="Comfortaa"/>
                              <w:b/>
                              <w:color w:val="629BC5"/>
                              <w:sz w:val="18"/>
                            </w:rPr>
                            <w:br/>
                          </w:r>
                          <w:r w:rsidRPr="00B93B29">
                            <w:rPr>
                              <w:rFonts w:ascii="Comfortaa" w:hAnsi="Comfortaa"/>
                              <w:color w:val="629BC5"/>
                              <w:sz w:val="18"/>
                            </w:rPr>
                            <w:t>ul. Staszica 1a, 63-100 Śrem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3pt;margin-top:1.35pt;width:153.75pt;height:3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" filled="f" stroked="f">
              <v:textbox>
                <w:txbxContent>
                  <w:p w:rsidR="00AB5B18" w:rsidRPr="00B93B29" w:rsidRDefault="00AB5B18" w:rsidP="00AB5B18">
                    <w:pPr>
                      <w:jc w:val="right"/>
                      <w:rPr>
                        <w:rFonts w:ascii="Comfortaa" w:hAnsi="Comfortaa"/>
                        <w:color w:val="629BC5"/>
                        <w:sz w:val="18"/>
                      </w:rPr>
                    </w:pPr>
                    <w:r w:rsidRPr="00B93B29">
                      <w:rPr>
                        <w:rFonts w:ascii="Comfortaa" w:hAnsi="Comfortaa"/>
                        <w:b/>
                        <w:color w:val="629BC5"/>
                        <w:sz w:val="18"/>
                      </w:rPr>
                      <w:t xml:space="preserve">NIP </w:t>
                    </w:r>
                    <w:r w:rsidRPr="00B93B29">
                      <w:rPr>
                        <w:rFonts w:ascii="Open Sans" w:hAnsi="Open Sans" w:cs="Open Sans"/>
                        <w:b/>
                        <w:color w:val="629BC5"/>
                        <w:sz w:val="18"/>
                      </w:rPr>
                      <w:t>7851762630</w:t>
                    </w:r>
                    <w:r w:rsidRPr="00B93B29">
                      <w:rPr>
                        <w:rFonts w:ascii="Comfortaa" w:hAnsi="Comfortaa"/>
                        <w:b/>
                        <w:color w:val="629BC5"/>
                        <w:sz w:val="18"/>
                      </w:rPr>
                      <w:br/>
                    </w:r>
                    <w:r w:rsidRPr="00B93B29">
                      <w:rPr>
                        <w:rFonts w:ascii="Comfortaa" w:hAnsi="Comfortaa"/>
                        <w:color w:val="629BC5"/>
                        <w:sz w:val="18"/>
                      </w:rPr>
                      <w:t>ul. Staszica 1a, 63-100 Śrem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2095500</wp:posOffset>
              </wp:positionH>
              <wp:positionV relativeFrom="paragraph">
                <wp:posOffset>64770</wp:posOffset>
              </wp:positionV>
              <wp:extent cx="1876425" cy="44196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B18" w:rsidRPr="00B93B29" w:rsidRDefault="00AB5B18" w:rsidP="00AB5B18">
                          <w:pPr>
                            <w:jc w:val="center"/>
                            <w:rPr>
                              <w:rFonts w:ascii="Comfortaa" w:hAnsi="Comfortaa"/>
                              <w:b/>
                              <w:color w:val="629BC5"/>
                            </w:rPr>
                          </w:pPr>
                          <w:r w:rsidRPr="00B93B29">
                            <w:rPr>
                              <w:rFonts w:ascii="Comfortaa" w:hAnsi="Comfortaa"/>
                              <w:b/>
                              <w:color w:val="629BC5"/>
                            </w:rPr>
                            <w:t>Śremski Sport Sp. z o.o.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3" o:spid="_x0000_s1027" type="#_x0000_t202" style="position:absolute;margin-left:165pt;margin-top:5.1pt;width:147.75pt;height:3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dguAIAAMA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" filled="f" stroked="f">
              <v:textbox>
                <w:txbxContent>
                  <w:p w:rsidR="00AB5B18" w:rsidRPr="00B93B29" w:rsidRDefault="00AB5B18" w:rsidP="00AB5B18">
                    <w:pPr>
                      <w:jc w:val="center"/>
                      <w:rPr>
                        <w:rFonts w:ascii="Comfortaa" w:hAnsi="Comfortaa"/>
                        <w:b/>
                        <w:color w:val="629BC5"/>
                      </w:rPr>
                    </w:pPr>
                    <w:r w:rsidRPr="00B93B29">
                      <w:rPr>
                        <w:rFonts w:ascii="Comfortaa" w:hAnsi="Comfortaa"/>
                        <w:b/>
                        <w:color w:val="629BC5"/>
                      </w:rPr>
                      <w:t>Śremski Sport Sp. z o.o.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152400</wp:posOffset>
              </wp:positionH>
              <wp:positionV relativeFrom="paragraph">
                <wp:posOffset>6985</wp:posOffset>
              </wp:positionV>
              <wp:extent cx="1960245" cy="4419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024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B18" w:rsidRPr="00B93B29" w:rsidRDefault="00AB5B18" w:rsidP="00AB5B18">
                          <w:pPr>
                            <w:rPr>
                              <w:rFonts w:ascii="Comfortaa" w:hAnsi="Comfortaa"/>
                              <w:color w:val="629BC5"/>
                              <w:sz w:val="18"/>
                            </w:rPr>
                          </w:pPr>
                          <w:r w:rsidRPr="00B93B29">
                            <w:rPr>
                              <w:rFonts w:ascii="Comfortaa" w:hAnsi="Comfortaa"/>
                              <w:b/>
                              <w:color w:val="629BC5"/>
                              <w:sz w:val="18"/>
                            </w:rPr>
                            <w:t xml:space="preserve">tel. </w:t>
                          </w:r>
                          <w:r>
                            <w:rPr>
                              <w:rFonts w:ascii="Open Sans" w:hAnsi="Open Sans" w:cs="Open Sans"/>
                              <w:b/>
                              <w:color w:val="629BC5"/>
                              <w:sz w:val="18"/>
                            </w:rPr>
                            <w:t>61 22 28 683</w:t>
                          </w:r>
                          <w:r w:rsidRPr="00B93B29">
                            <w:rPr>
                              <w:rFonts w:ascii="Comfortaa" w:hAnsi="Comfortaa"/>
                              <w:b/>
                              <w:color w:val="629BC5"/>
                              <w:sz w:val="18"/>
                            </w:rPr>
                            <w:br/>
                          </w:r>
                          <w:r>
                            <w:rPr>
                              <w:rFonts w:ascii="Comfortaa" w:hAnsi="Comfortaa"/>
                              <w:color w:val="629BC5"/>
                              <w:sz w:val="18"/>
                            </w:rPr>
                            <w:t>bok</w:t>
                          </w:r>
                          <w:r w:rsidRPr="00B93B29">
                            <w:rPr>
                              <w:rFonts w:ascii="Comfortaa" w:hAnsi="Comfortaa"/>
                              <w:color w:val="629BC5"/>
                              <w:sz w:val="18"/>
                            </w:rPr>
                            <w:t>@sremskisport.pl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2" o:spid="_x0000_s1028" type="#_x0000_t202" style="position:absolute;margin-left:12pt;margin-top:.55pt;width:154.35pt;height:34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" filled="f" stroked="f">
              <v:textbox>
                <w:txbxContent>
                  <w:p w:rsidR="00AB5B18" w:rsidRPr="00B93B29" w:rsidRDefault="00AB5B18" w:rsidP="00AB5B18">
                    <w:pPr>
                      <w:rPr>
                        <w:rFonts w:ascii="Comfortaa" w:hAnsi="Comfortaa"/>
                        <w:color w:val="629BC5"/>
                        <w:sz w:val="18"/>
                      </w:rPr>
                    </w:pPr>
                    <w:r w:rsidRPr="00B93B29">
                      <w:rPr>
                        <w:rFonts w:ascii="Comfortaa" w:hAnsi="Comfortaa"/>
                        <w:b/>
                        <w:color w:val="629BC5"/>
                        <w:sz w:val="18"/>
                      </w:rPr>
                      <w:t xml:space="preserve">tel. </w:t>
                    </w:r>
                    <w:r>
                      <w:rPr>
                        <w:rFonts w:ascii="Open Sans" w:hAnsi="Open Sans" w:cs="Open Sans"/>
                        <w:b/>
                        <w:color w:val="629BC5"/>
                        <w:sz w:val="18"/>
                      </w:rPr>
                      <w:t>61 22 28 683</w:t>
                    </w:r>
                    <w:r w:rsidRPr="00B93B29">
                      <w:rPr>
                        <w:rFonts w:ascii="Comfortaa" w:hAnsi="Comfortaa"/>
                        <w:b/>
                        <w:color w:val="629BC5"/>
                        <w:sz w:val="18"/>
                      </w:rPr>
                      <w:br/>
                    </w:r>
                    <w:r>
                      <w:rPr>
                        <w:rFonts w:ascii="Comfortaa" w:hAnsi="Comfortaa"/>
                        <w:color w:val="629BC5"/>
                        <w:sz w:val="18"/>
                      </w:rPr>
                      <w:t>bok</w:t>
                    </w:r>
                    <w:r w:rsidRPr="00B93B29">
                      <w:rPr>
                        <w:rFonts w:ascii="Comfortaa" w:hAnsi="Comfortaa"/>
                        <w:color w:val="629BC5"/>
                        <w:sz w:val="18"/>
                      </w:rPr>
                      <w:t>@sremskisport.pl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B5B18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776" behindDoc="1" locked="0" layoutInCell="1" allowOverlap="1" wp14:anchorId="3662088C" wp14:editId="69EEBFB1">
          <wp:simplePos x="0" y="0"/>
          <wp:positionH relativeFrom="page">
            <wp:align>right</wp:align>
          </wp:positionH>
          <wp:positionV relativeFrom="paragraph">
            <wp:posOffset>518160</wp:posOffset>
          </wp:positionV>
          <wp:extent cx="7658100" cy="200025"/>
          <wp:effectExtent l="0" t="0" r="0" b="9525"/>
          <wp:wrapNone/>
          <wp:docPr id="6" name="Obraz 2" descr="C:\Users\Aneta Perfikowska\Downloads\pasek do pisma półmaraton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eta Perfikowska\Downloads\pasek do pisma półmaraton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B5B18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</w:t>
    </w:r>
  </w:p>
  <w:p w:rsidR="00AB5B18" w:rsidRDefault="00AB5B18" w:rsidP="00AB5B18">
    <w:pPr>
      <w:suppressAutoHyphens/>
      <w:overflowPunct w:val="0"/>
      <w:autoSpaceDE w:val="0"/>
      <w:spacing w:after="0" w:line="240" w:lineRule="auto"/>
      <w:textAlignment w:val="baseline"/>
      <w:rPr>
        <w:rFonts w:ascii="Comfortaa" w:eastAsia="Times New Roman" w:hAnsi="Comfortaa" w:cs="Times New Roman"/>
        <w:b/>
        <w:color w:val="629BC5"/>
        <w:sz w:val="18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CCE" w:rsidRDefault="00595CCE" w:rsidP="00AB5B18">
      <w:pPr>
        <w:spacing w:after="0" w:line="240" w:lineRule="auto"/>
      </w:pPr>
      <w:r>
        <w:separator/>
      </w:r>
    </w:p>
  </w:footnote>
  <w:footnote w:type="continuationSeparator" w:id="0">
    <w:p w:rsidR="00595CCE" w:rsidRDefault="00595CCE" w:rsidP="00AB5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B18" w:rsidRDefault="00AB5B18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3DA001D" wp14:editId="7D431812">
          <wp:simplePos x="0" y="0"/>
          <wp:positionH relativeFrom="column">
            <wp:posOffset>-3810</wp:posOffset>
          </wp:positionH>
          <wp:positionV relativeFrom="paragraph">
            <wp:posOffset>-259080</wp:posOffset>
          </wp:positionV>
          <wp:extent cx="857250" cy="857250"/>
          <wp:effectExtent l="0" t="0" r="0" b="0"/>
          <wp:wrapNone/>
          <wp:docPr id="1" name="Obraz 1" descr="P:\Logo Śremski Sport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Logo Śremski Sport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B5B18" w:rsidRDefault="00AB5B18" w:rsidP="00AB5B18">
    <w:pPr>
      <w:pStyle w:val="Nagwek"/>
      <w:ind w:left="3252" w:firstLine="3828"/>
    </w:pPr>
  </w:p>
  <w:p w:rsidR="00AB5B18" w:rsidRPr="00ED30A8" w:rsidRDefault="00AB5B18" w:rsidP="00AB5B18">
    <w:pPr>
      <w:pStyle w:val="Nagwek"/>
      <w:ind w:left="3252"/>
      <w:rPr>
        <w:rFonts w:ascii="Comfortaa" w:hAnsi="Comfortaa"/>
      </w:rPr>
    </w:pPr>
    <w:r>
      <w:rPr>
        <w:rFonts w:ascii="Comfortaa" w:hAnsi="Comfortaa"/>
      </w:rPr>
      <w:tab/>
    </w:r>
    <w:r>
      <w:rPr>
        <w:rFonts w:ascii="Comfortaa" w:hAnsi="Comfortaa"/>
      </w:rPr>
      <w:tab/>
    </w:r>
    <w:r w:rsidRPr="00ED30A8">
      <w:rPr>
        <w:rFonts w:ascii="Comfortaa" w:hAnsi="Comfortaa"/>
      </w:rPr>
      <w:t>www.sremskisport.pl</w:t>
    </w:r>
  </w:p>
  <w:p w:rsidR="00AB5B18" w:rsidRDefault="00AB5B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713F"/>
    <w:multiLevelType w:val="hybridMultilevel"/>
    <w:tmpl w:val="B630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F2858"/>
    <w:multiLevelType w:val="hybridMultilevel"/>
    <w:tmpl w:val="2A16E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8046F"/>
    <w:multiLevelType w:val="hybridMultilevel"/>
    <w:tmpl w:val="3EEEA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17727"/>
    <w:multiLevelType w:val="hybridMultilevel"/>
    <w:tmpl w:val="AB58E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C71CB"/>
    <w:multiLevelType w:val="hybridMultilevel"/>
    <w:tmpl w:val="67082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E33A0"/>
    <w:multiLevelType w:val="hybridMultilevel"/>
    <w:tmpl w:val="6B981684"/>
    <w:lvl w:ilvl="0" w:tplc="36F259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E1"/>
    <w:rsid w:val="00037B79"/>
    <w:rsid w:val="001F71B5"/>
    <w:rsid w:val="003A2302"/>
    <w:rsid w:val="004477B4"/>
    <w:rsid w:val="004C3600"/>
    <w:rsid w:val="004F0A2F"/>
    <w:rsid w:val="00532863"/>
    <w:rsid w:val="00595CCE"/>
    <w:rsid w:val="006B50D8"/>
    <w:rsid w:val="008464E1"/>
    <w:rsid w:val="00981BD9"/>
    <w:rsid w:val="00AB5B18"/>
    <w:rsid w:val="00C75254"/>
    <w:rsid w:val="00CC4300"/>
    <w:rsid w:val="00D7585B"/>
    <w:rsid w:val="00EC11C2"/>
    <w:rsid w:val="00F248CA"/>
    <w:rsid w:val="00FB09C9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8464E1"/>
  </w:style>
  <w:style w:type="paragraph" w:styleId="Akapitzlist">
    <w:name w:val="List Paragraph"/>
    <w:basedOn w:val="Normalny"/>
    <w:uiPriority w:val="34"/>
    <w:qFormat/>
    <w:rsid w:val="004477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B18"/>
  </w:style>
  <w:style w:type="paragraph" w:styleId="Stopka">
    <w:name w:val="footer"/>
    <w:basedOn w:val="Normalny"/>
    <w:link w:val="StopkaZnak"/>
    <w:uiPriority w:val="99"/>
    <w:unhideWhenUsed/>
    <w:rsid w:val="00AB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B18"/>
  </w:style>
  <w:style w:type="character" w:styleId="Hipercze">
    <w:name w:val="Hyperlink"/>
    <w:basedOn w:val="Domylnaczcionkaakapitu"/>
    <w:uiPriority w:val="99"/>
    <w:unhideWhenUsed/>
    <w:rsid w:val="00AB5B1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B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8464E1"/>
  </w:style>
  <w:style w:type="paragraph" w:styleId="Akapitzlist">
    <w:name w:val="List Paragraph"/>
    <w:basedOn w:val="Normalny"/>
    <w:uiPriority w:val="34"/>
    <w:qFormat/>
    <w:rsid w:val="004477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B18"/>
  </w:style>
  <w:style w:type="paragraph" w:styleId="Stopka">
    <w:name w:val="footer"/>
    <w:basedOn w:val="Normalny"/>
    <w:link w:val="StopkaZnak"/>
    <w:uiPriority w:val="99"/>
    <w:unhideWhenUsed/>
    <w:rsid w:val="00AB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B18"/>
  </w:style>
  <w:style w:type="character" w:styleId="Hipercze">
    <w:name w:val="Hyperlink"/>
    <w:basedOn w:val="Domylnaczcionkaakapitu"/>
    <w:uiPriority w:val="99"/>
    <w:unhideWhenUsed/>
    <w:rsid w:val="00AB5B1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KlubbenRadek</dc:creator>
  <cp:lastModifiedBy>Adrian Wartecki</cp:lastModifiedBy>
  <cp:revision>2</cp:revision>
  <cp:lastPrinted>2018-02-08T13:20:00Z</cp:lastPrinted>
  <dcterms:created xsi:type="dcterms:W3CDTF">2018-02-13T07:23:00Z</dcterms:created>
  <dcterms:modified xsi:type="dcterms:W3CDTF">2018-02-13T07:23:00Z</dcterms:modified>
</cp:coreProperties>
</file>