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FC73" w14:textId="5B527317" w:rsidR="00C724B0" w:rsidRDefault="00347D3A" w:rsidP="00C724B0">
      <w:pPr>
        <w:pStyle w:val="Nagwek1"/>
        <w:numPr>
          <w:ilvl w:val="0"/>
          <w:numId w:val="0"/>
        </w:numPr>
        <w:tabs>
          <w:tab w:val="left" w:pos="708"/>
        </w:tabs>
        <w:rPr>
          <w:rFonts w:asciiTheme="minorHAnsi" w:hAnsiTheme="minorHAnsi" w:cstheme="minorHAnsi"/>
          <w:sz w:val="28"/>
          <w:szCs w:val="28"/>
        </w:rPr>
      </w:pPr>
      <w:bookmarkStart w:id="0" w:name="_Hlk166757838"/>
      <w:r>
        <w:rPr>
          <w:noProof/>
        </w:rPr>
        <w:drawing>
          <wp:inline distT="0" distB="0" distL="0" distR="0" wp14:anchorId="416B0420" wp14:editId="6A9227E8">
            <wp:extent cx="1656080" cy="1535502"/>
            <wp:effectExtent l="0" t="0" r="1270" b="7620"/>
            <wp:docPr id="1876625912" name="Obraz 2" descr="Obraz zawierający clipart, symbol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25912" name="Obraz 2" descr="Obraz zawierający clipart, symbol, logo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19" cy="154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130190B" w14:textId="77777777" w:rsidR="00C724B0" w:rsidRDefault="00C724B0" w:rsidP="00C724B0">
      <w:pPr>
        <w:rPr>
          <w:rFonts w:asciiTheme="minorHAnsi" w:hAnsiTheme="minorHAnsi" w:cstheme="minorHAnsi"/>
          <w:sz w:val="28"/>
          <w:szCs w:val="28"/>
        </w:rPr>
      </w:pPr>
    </w:p>
    <w:p w14:paraId="5D3DAA6A" w14:textId="77777777" w:rsidR="00C724B0" w:rsidRDefault="00C724B0" w:rsidP="00C724B0">
      <w:pPr>
        <w:rPr>
          <w:rFonts w:asciiTheme="minorHAnsi" w:hAnsiTheme="minorHAnsi" w:cstheme="minorHAnsi"/>
          <w:sz w:val="28"/>
          <w:szCs w:val="28"/>
        </w:rPr>
      </w:pPr>
    </w:p>
    <w:p w14:paraId="21BF823F" w14:textId="77777777" w:rsidR="00C724B0" w:rsidRPr="00347D3A" w:rsidRDefault="00C724B0" w:rsidP="00C724B0">
      <w:pPr>
        <w:spacing w:line="480" w:lineRule="auto"/>
        <w:jc w:val="center"/>
        <w:rPr>
          <w:rFonts w:asciiTheme="minorHAnsi" w:hAnsiTheme="minorHAnsi" w:cstheme="minorHAns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7D3A">
        <w:rPr>
          <w:rFonts w:asciiTheme="minorHAnsi" w:hAnsiTheme="minorHAnsi" w:cstheme="minorHAnsi"/>
          <w:b/>
          <w:smallCaps/>
          <w:color w:val="6666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 Stanowiska Pracy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32"/>
        <w:gridCol w:w="292"/>
        <w:gridCol w:w="5559"/>
      </w:tblGrid>
      <w:tr w:rsidR="00C724B0" w14:paraId="61CC038B" w14:textId="77777777" w:rsidTr="00C724B0">
        <w:tc>
          <w:tcPr>
            <w:tcW w:w="3069" w:type="dxa"/>
            <w:hideMark/>
          </w:tcPr>
          <w:p w14:paraId="4AF46747" w14:textId="77777777" w:rsidR="00C724B0" w:rsidRDefault="00C724B0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Imię i nazwisko pracownika: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AF812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85E3" w14:textId="4681CACA" w:rsidR="00C724B0" w:rsidRDefault="00C724B0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</w:tr>
      <w:tr w:rsidR="00C724B0" w14:paraId="60E3FFE2" w14:textId="77777777" w:rsidTr="00C724B0">
        <w:tc>
          <w:tcPr>
            <w:tcW w:w="3069" w:type="dxa"/>
          </w:tcPr>
          <w:p w14:paraId="6AB0E088" w14:textId="77777777" w:rsidR="00C724B0" w:rsidRDefault="00C724B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</w:tcPr>
          <w:p w14:paraId="1EA2B6F9" w14:textId="77777777" w:rsidR="00C724B0" w:rsidRDefault="00C724B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221B5" w14:textId="77777777" w:rsidR="00C724B0" w:rsidRDefault="00C724B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</w:tr>
      <w:tr w:rsidR="00C724B0" w14:paraId="07901A8D" w14:textId="77777777" w:rsidTr="00C724B0">
        <w:tc>
          <w:tcPr>
            <w:tcW w:w="3069" w:type="dxa"/>
            <w:hideMark/>
          </w:tcPr>
          <w:p w14:paraId="25DC66DB" w14:textId="77777777" w:rsidR="00C724B0" w:rsidRDefault="00C724B0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Nazwa stanowiska: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2ACAA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A5B6" w14:textId="32F1B8CA" w:rsidR="00C724B0" w:rsidRDefault="00C724B0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D</w:t>
            </w:r>
            <w:r w:rsidR="00347D3A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S</w:t>
            </w:r>
            <w:r w:rsidR="00347D3A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PRAW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 PLANOWANIA I ZAGOSPODAROWANIA PRZESTRZENNEGO</w:t>
            </w:r>
          </w:p>
        </w:tc>
      </w:tr>
      <w:tr w:rsidR="00C724B0" w14:paraId="255068F3" w14:textId="77777777" w:rsidTr="00C724B0">
        <w:tc>
          <w:tcPr>
            <w:tcW w:w="3069" w:type="dxa"/>
          </w:tcPr>
          <w:p w14:paraId="3E57481F" w14:textId="77777777" w:rsidR="00C724B0" w:rsidRDefault="00C724B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</w:tcPr>
          <w:p w14:paraId="3576B03E" w14:textId="77777777" w:rsidR="00C724B0" w:rsidRDefault="00C724B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41257" w14:textId="77777777" w:rsidR="00C724B0" w:rsidRDefault="00C724B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</w:tr>
      <w:tr w:rsidR="00C724B0" w14:paraId="7C940CA0" w14:textId="77777777" w:rsidTr="00C724B0">
        <w:tc>
          <w:tcPr>
            <w:tcW w:w="3069" w:type="dxa"/>
            <w:hideMark/>
          </w:tcPr>
          <w:p w14:paraId="18D707D9" w14:textId="77777777" w:rsidR="00C724B0" w:rsidRDefault="00C724B0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Pion: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4D3F2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A2AA" w14:textId="60E081A8" w:rsidR="00C724B0" w:rsidRDefault="00C724B0" w:rsidP="00C724B0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GOSPODAROWANIA PRZESTRZENIĄ </w:t>
            </w:r>
            <w:r w:rsidR="001E53FD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br/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I ŚRODOWISKIEM </w:t>
            </w:r>
          </w:p>
        </w:tc>
      </w:tr>
      <w:tr w:rsidR="00C724B0" w14:paraId="4360C108" w14:textId="77777777" w:rsidTr="00C724B0">
        <w:tc>
          <w:tcPr>
            <w:tcW w:w="3069" w:type="dxa"/>
          </w:tcPr>
          <w:p w14:paraId="56B55128" w14:textId="77777777" w:rsidR="00C724B0" w:rsidRDefault="00C724B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</w:tcPr>
          <w:p w14:paraId="04F74F44" w14:textId="77777777" w:rsidR="00C724B0" w:rsidRDefault="00C724B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88E1D" w14:textId="77777777" w:rsidR="00C724B0" w:rsidRDefault="00C724B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</w:tr>
      <w:tr w:rsidR="00C724B0" w14:paraId="4566F2C8" w14:textId="77777777" w:rsidTr="00C724B0">
        <w:tc>
          <w:tcPr>
            <w:tcW w:w="3069" w:type="dxa"/>
            <w:hideMark/>
          </w:tcPr>
          <w:p w14:paraId="71DA2938" w14:textId="77777777" w:rsidR="00C724B0" w:rsidRDefault="00C724B0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Zespół: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C36F6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71AE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PLANOWANIA PRZESTRZENNEGO</w:t>
            </w:r>
          </w:p>
        </w:tc>
      </w:tr>
      <w:tr w:rsidR="00C724B0" w14:paraId="35301385" w14:textId="77777777" w:rsidTr="00C724B0">
        <w:tc>
          <w:tcPr>
            <w:tcW w:w="3069" w:type="dxa"/>
          </w:tcPr>
          <w:p w14:paraId="197CC2F1" w14:textId="77777777" w:rsidR="00C724B0" w:rsidRDefault="00C724B0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" w:type="dxa"/>
          </w:tcPr>
          <w:p w14:paraId="624F5AAF" w14:textId="77777777" w:rsidR="00C724B0" w:rsidRDefault="00C724B0">
            <w:pPr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6E230" w14:textId="77777777" w:rsidR="00C724B0" w:rsidRDefault="00C724B0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</w:tc>
      </w:tr>
      <w:tr w:rsidR="00C724B0" w14:paraId="3D1AEC36" w14:textId="77777777" w:rsidTr="00C724B0">
        <w:tc>
          <w:tcPr>
            <w:tcW w:w="3069" w:type="dxa"/>
            <w:hideMark/>
          </w:tcPr>
          <w:p w14:paraId="1069A51E" w14:textId="77777777" w:rsidR="00C724B0" w:rsidRDefault="00C724B0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Osoba nadzorująca: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03488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EE" w14:textId="77777777" w:rsidR="00C724B0" w:rsidRDefault="00C724B0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NACZELNIK PIONU</w:t>
            </w:r>
          </w:p>
        </w:tc>
      </w:tr>
    </w:tbl>
    <w:p w14:paraId="4CE4AB0F" w14:textId="77777777" w:rsidR="00C724B0" w:rsidRDefault="00C724B0" w:rsidP="00C724B0">
      <w:pPr>
        <w:ind w:left="1440" w:firstLine="720"/>
        <w:rPr>
          <w:rFonts w:asciiTheme="minorHAnsi" w:hAnsiTheme="minorHAnsi" w:cstheme="minorHAnsi"/>
          <w:sz w:val="28"/>
          <w:szCs w:val="28"/>
        </w:rPr>
      </w:pPr>
    </w:p>
    <w:p w14:paraId="080D007A" w14:textId="2E2DFEDF" w:rsidR="00C724B0" w:rsidRPr="00347D3A" w:rsidRDefault="00347D3A" w:rsidP="00347D3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47D3A">
        <w:rPr>
          <w:rFonts w:asciiTheme="minorHAnsi" w:hAnsiTheme="minorHAnsi" w:cstheme="minorHAnsi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69E2" wp14:editId="4A0663D9">
                <wp:simplePos x="0" y="0"/>
                <wp:positionH relativeFrom="column">
                  <wp:posOffset>2077133</wp:posOffset>
                </wp:positionH>
                <wp:positionV relativeFrom="paragraph">
                  <wp:posOffset>69742</wp:posOffset>
                </wp:positionV>
                <wp:extent cx="3510951" cy="439947"/>
                <wp:effectExtent l="0" t="0" r="13335" b="17780"/>
                <wp:wrapNone/>
                <wp:docPr id="972730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951" cy="4399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82275" id="Prostokąt 1" o:spid="_x0000_s1026" style="position:absolute;margin-left:163.55pt;margin-top:5.5pt;width:276.45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CZ+RgIAAOQEAAAOAAAAZHJzL2Uyb0RvYy54bWysVE1vGjEQvVfqf7B8b5Yl0BSUJUKJUlWK&#10;EpSkytl4bVjV63HHhoX++o69y4JS1EPVixl75s3H2zdc3+xqw7YKfQW24PnFgDNlJZSVXRX8++v9&#10;py+c+SBsKQxYVfC98vxm9vHDdeOmaghrMKVCRkmsnzau4OsQ3DTLvFyrWvgLcMqSUwPWItAVV1mJ&#10;oqHstcmGg8HnrAEsHYJU3tPrXevks5RfayXDk9ZeBWYKTr2FdGI6l/HMZtdiukLh1pXs2hD/0EUt&#10;KktF+1R3Igi2weqPVHUlETzocCGhzkDrSqo0A02TD95N87IWTqVZiBzvepr8/0srH7cvboFEQ+P8&#10;1JMZp9hprOMv9cd2iax9T5baBSbp8XKcDybjnDNJvtHlZDK6imxmR7RDH74qqFk0Co70MRJHYvvg&#10;Qxt6CCHcsX6ywt6o2IKxz0qzqqSKw4RO0lC3BtlW0Ectf+Rd2RQZIboypgfl50AmHEBdbISpJJce&#10;ODgHPFbro1NFsKEH1pUF/DtYt/GHqdtZ49hLKPcLZAitUL2T9xWR9yB8WAgkZZKGadvCEx3aQFNw&#10;6CzO1oC/zr3HeBIMeTlrSOkF9z83AhVn5pslKU3y0SiuRrqMxldDuuCpZ3nqsZv6Foh3+vDUXTJj&#10;fDAHUyPUb7SU81iVXMJKql1wGfBwuQ3tBtJaSzWfpzBaByfCg31xMiaPrEZxvO7eBLpOQYG09wiH&#10;rRDTd0JqYyPSwnwTQFdJZUdeO75plZJOu7WPu3p6T1HHP6fZbwAAAP//AwBQSwMEFAAGAAgAAAAh&#10;ACECMDrdAAAACQEAAA8AAABkcnMvZG93bnJldi54bWxMj8FOwzAQRO9I/IO1SNyonVZqQ4hTVQhO&#10;ICoKB45uvCQR8Tqy3ST9e5YTvc1qRrNvyu3sejFiiJ0nDdlCgUCqve2o0fD58XyXg4jJkDW9J9Rw&#10;xgjb6vqqNIX1E73jeEiN4BKKhdHQpjQUUsa6RWfiwg9I7H374EziMzTSBjNxuevlUqm1dKYj/tCa&#10;AR9brH8OJ6fB77tzvwv3b+Mrbr5e9klN8/pJ69ubefcAIuGc/sPwh8/oUDHT0Z/IRtFrWC03GUfZ&#10;yHgTB/JcsTiyUCuQVSkvF1S/AAAA//8DAFBLAQItABQABgAIAAAAIQC2gziS/gAAAOEBAAATAAAA&#10;AAAAAAAAAAAAAAAAAABbQ29udGVudF9UeXBlc10ueG1sUEsBAi0AFAAGAAgAAAAhADj9If/WAAAA&#10;lAEAAAsAAAAAAAAAAAAAAAAALwEAAF9yZWxzLy5yZWxzUEsBAi0AFAAGAAgAAAAhAD3cJn5GAgAA&#10;5AQAAA4AAAAAAAAAAAAAAAAALgIAAGRycy9lMm9Eb2MueG1sUEsBAi0AFAAGAAgAAAAhACECMDrd&#10;AAAACQEAAA8AAAAAAAAAAAAAAAAAoAQAAGRycy9kb3ducmV2LnhtbFBLBQYAAAAABAAEAPMAAACq&#10;BQAAAAA=&#10;" fillcolor="white [3201]" strokecolor="black [3200]" strokeweight="1pt"/>
            </w:pict>
          </mc:Fallback>
        </mc:AlternateContent>
      </w:r>
      <w:r w:rsidRPr="00347D3A">
        <w:rPr>
          <w:rFonts w:asciiTheme="minorHAnsi" w:hAnsiTheme="minorHAnsi" w:cstheme="minorHAnsi"/>
          <w:b/>
          <w:bCs/>
          <w:sz w:val="28"/>
          <w:szCs w:val="28"/>
        </w:rPr>
        <w:t xml:space="preserve">        Data obowiązywania      </w:t>
      </w:r>
    </w:p>
    <w:p w14:paraId="75D7F25A" w14:textId="77777777" w:rsidR="00C724B0" w:rsidRDefault="00C724B0" w:rsidP="00C724B0">
      <w:pPr>
        <w:rPr>
          <w:rFonts w:asciiTheme="minorHAnsi" w:hAnsiTheme="minorHAnsi" w:cstheme="minorHAnsi"/>
          <w:sz w:val="28"/>
          <w:szCs w:val="28"/>
        </w:rPr>
      </w:pPr>
    </w:p>
    <w:p w14:paraId="3EB68D8A" w14:textId="77777777" w:rsidR="00347D3A" w:rsidRDefault="00347D3A" w:rsidP="00C724B0">
      <w:pPr>
        <w:rPr>
          <w:rFonts w:asciiTheme="minorHAnsi" w:hAnsiTheme="minorHAnsi" w:cstheme="minorHAnsi"/>
          <w:sz w:val="28"/>
          <w:szCs w:val="28"/>
        </w:rPr>
      </w:pPr>
    </w:p>
    <w:p w14:paraId="28AF4CEC" w14:textId="77777777" w:rsidR="00347D3A" w:rsidRDefault="00347D3A" w:rsidP="00C724B0">
      <w:pPr>
        <w:rPr>
          <w:rFonts w:asciiTheme="minorHAnsi" w:hAnsiTheme="minorHAnsi" w:cstheme="minorHAnsi"/>
          <w:sz w:val="28"/>
          <w:szCs w:val="28"/>
        </w:rPr>
      </w:pPr>
    </w:p>
    <w:p w14:paraId="78796313" w14:textId="7777777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Cel pracy:</w:t>
      </w:r>
    </w:p>
    <w:p w14:paraId="63DABDD2" w14:textId="157833D7" w:rsidR="00C724B0" w:rsidRDefault="00C724B0" w:rsidP="00D85888">
      <w:pPr>
        <w:spacing w:after="1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właściwe przygotowanie dokumentów związanych z planowaniem i</w:t>
      </w:r>
      <w:r w:rsidR="00AE5386">
        <w:rPr>
          <w:rFonts w:asciiTheme="minorHAnsi" w:hAnsiTheme="minorHAnsi" w:cstheme="minorHAnsi"/>
          <w:sz w:val="28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 xml:space="preserve">zagospodarowaniem przestrzennym. </w:t>
      </w:r>
    </w:p>
    <w:p w14:paraId="59B10D1C" w14:textId="3F69754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t>Realizowane zadania</w:t>
      </w:r>
      <w:r w:rsidR="00AE5386">
        <w:rPr>
          <w:rFonts w:asciiTheme="minorHAnsi" w:hAnsiTheme="minorHAnsi" w:cstheme="minorHAnsi"/>
          <w:smallCaps/>
          <w:color w:val="666699"/>
          <w:sz w:val="28"/>
          <w:szCs w:val="28"/>
        </w:rPr>
        <w:t>:</w:t>
      </w:r>
    </w:p>
    <w:p w14:paraId="3D651F84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 w:rsidRPr="00167076">
        <w:rPr>
          <w:rFonts w:asciiTheme="minorHAnsi" w:hAnsiTheme="minorHAnsi" w:cstheme="minorHAnsi"/>
          <w:sz w:val="28"/>
          <w:szCs w:val="28"/>
        </w:rPr>
        <w:t xml:space="preserve">prowadzi procedury związane z uchwalaniem </w:t>
      </w:r>
      <w:r>
        <w:rPr>
          <w:rFonts w:asciiTheme="minorHAnsi" w:hAnsiTheme="minorHAnsi" w:cstheme="minorHAnsi"/>
          <w:sz w:val="28"/>
          <w:szCs w:val="28"/>
        </w:rPr>
        <w:t xml:space="preserve">aktów planowania przestrzennego lub </w:t>
      </w:r>
      <w:r w:rsidRPr="00167076">
        <w:rPr>
          <w:rFonts w:asciiTheme="minorHAnsi" w:hAnsiTheme="minorHAnsi" w:cstheme="minorHAnsi"/>
          <w:sz w:val="28"/>
          <w:szCs w:val="28"/>
        </w:rPr>
        <w:t>ich zmian</w:t>
      </w:r>
      <w:r>
        <w:rPr>
          <w:rFonts w:asciiTheme="minorHAnsi" w:hAnsiTheme="minorHAnsi" w:cstheme="minorHAnsi"/>
          <w:sz w:val="28"/>
          <w:szCs w:val="28"/>
        </w:rPr>
        <w:t>, w szczególności miejscowych planów zagospodarowania przestrzennego;</w:t>
      </w:r>
    </w:p>
    <w:p w14:paraId="6B76E7B6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przygotowuje dokumentację prac planistycznych;</w:t>
      </w:r>
    </w:p>
    <w:p w14:paraId="4BA42C60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 w:rsidRPr="00167076">
        <w:rPr>
          <w:rFonts w:asciiTheme="minorHAnsi" w:hAnsiTheme="minorHAnsi" w:cstheme="minorHAnsi"/>
          <w:sz w:val="28"/>
          <w:szCs w:val="28"/>
        </w:rPr>
        <w:t xml:space="preserve">kompletuje materiały planistyczne sporządzane na potrzeby </w:t>
      </w:r>
      <w:r>
        <w:rPr>
          <w:rFonts w:asciiTheme="minorHAnsi" w:hAnsiTheme="minorHAnsi" w:cstheme="minorHAnsi"/>
          <w:sz w:val="28"/>
          <w:szCs w:val="28"/>
        </w:rPr>
        <w:t>aktów planowania przestrzennego;</w:t>
      </w:r>
    </w:p>
    <w:p w14:paraId="74473112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aktualizuje odpowiednie rejestry;</w:t>
      </w:r>
    </w:p>
    <w:p w14:paraId="6A326357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udostępnia wnioski w sprawie sporządzenia lub zmiany aktów planowania przestrzennego;</w:t>
      </w:r>
    </w:p>
    <w:p w14:paraId="2A19FEB6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 w:rsidRPr="00167076">
        <w:rPr>
          <w:rFonts w:asciiTheme="minorHAnsi" w:hAnsiTheme="minorHAnsi" w:cstheme="minorHAnsi"/>
          <w:sz w:val="28"/>
          <w:szCs w:val="28"/>
        </w:rPr>
        <w:t xml:space="preserve">udostępnia </w:t>
      </w:r>
      <w:r>
        <w:rPr>
          <w:rFonts w:asciiTheme="minorHAnsi" w:hAnsiTheme="minorHAnsi" w:cstheme="minorHAnsi"/>
          <w:sz w:val="28"/>
          <w:szCs w:val="28"/>
        </w:rPr>
        <w:t>akty planowania przestrzennego, w tym tworzy, udostępnia i aktualizuje dane przestrzenne;</w:t>
      </w:r>
    </w:p>
    <w:p w14:paraId="424D5A7E" w14:textId="1AED92C8" w:rsidR="00466D4C" w:rsidRPr="00081352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prowadzi postępowania związane z ustalaniem warunków zabudowy, w tym sporządza lub uczestniczy w sporządzaniu analiz i projektów decyzji na potrzeby tych postępowań</w:t>
      </w:r>
      <w:r w:rsidRPr="00081352">
        <w:rPr>
          <w:rFonts w:asciiTheme="minorHAnsi" w:hAnsiTheme="minorHAnsi" w:cstheme="minorHAnsi"/>
          <w:sz w:val="28"/>
          <w:szCs w:val="28"/>
        </w:rPr>
        <w:t>;</w:t>
      </w:r>
    </w:p>
    <w:p w14:paraId="2C956D77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przekazuje właściwym organom informacje związane z wydanymi decyzjami administracyjnymi;</w:t>
      </w:r>
    </w:p>
    <w:p w14:paraId="7B9531F6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 w:rsidRPr="00E4084E">
        <w:rPr>
          <w:rFonts w:asciiTheme="minorHAnsi" w:hAnsiTheme="minorHAnsi" w:cstheme="minorHAnsi"/>
          <w:sz w:val="28"/>
          <w:szCs w:val="28"/>
        </w:rPr>
        <w:t>wydaje zaświadczenia potwierdzające stan faktyczny w zakresie posiadanych przez Pion informacji</w:t>
      </w:r>
      <w:r>
        <w:rPr>
          <w:rFonts w:asciiTheme="minorHAnsi" w:hAnsiTheme="minorHAnsi" w:cstheme="minorHAnsi"/>
          <w:sz w:val="28"/>
          <w:szCs w:val="28"/>
        </w:rPr>
        <w:t>;</w:t>
      </w:r>
    </w:p>
    <w:p w14:paraId="25AAB25D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rejestruje akty notarialne;</w:t>
      </w:r>
    </w:p>
    <w:p w14:paraId="20896757" w14:textId="77777777" w:rsid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sporządza niezbędne materiały z wykorzystaniem narzędzi systemu informacji geograficznej (GIS);</w:t>
      </w:r>
    </w:p>
    <w:p w14:paraId="1BE06788" w14:textId="1BB71218" w:rsidR="00C724B0" w:rsidRPr="00466D4C" w:rsidRDefault="00466D4C" w:rsidP="00466D4C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wykonuje inne czynności powierzone przez przełożonego w ramach zajmowanego stanowiska.</w:t>
      </w:r>
    </w:p>
    <w:p w14:paraId="0AF09624" w14:textId="7777777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t>Zakres odpowiedzialności:</w:t>
      </w:r>
    </w:p>
    <w:p w14:paraId="4ABC8C5D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odpowiada za sumienne, rzetelne i terminowe realizowanie obowiązków służbowych,</w:t>
      </w:r>
    </w:p>
    <w:p w14:paraId="3E61A8D9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przestrzega obowiązujących przepisów prawa i procedur administracyjnych,</w:t>
      </w:r>
    </w:p>
    <w:p w14:paraId="4397573C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przestrzega ustalonego porządku pracy,</w:t>
      </w:r>
    </w:p>
    <w:p w14:paraId="1FFA80CD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przestrzega ochrony danych osobowych w ramach zajmowanego stanowiska.</w:t>
      </w:r>
    </w:p>
    <w:p w14:paraId="682BF071" w14:textId="7777777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t>Wymagane doświadczenie i wykształcenie</w:t>
      </w:r>
    </w:p>
    <w:p w14:paraId="78B41330" w14:textId="0F5F9D46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wykształcenie konieczne: </w:t>
      </w:r>
      <w:r w:rsidR="00466D4C">
        <w:rPr>
          <w:rFonts w:asciiTheme="minorHAnsi" w:hAnsiTheme="minorHAnsi" w:cstheme="minorHAnsi"/>
          <w:sz w:val="28"/>
          <w:szCs w:val="28"/>
        </w:rPr>
        <w:t>wyższe</w:t>
      </w:r>
      <w:r w:rsidR="00957D38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957D38">
        <w:rPr>
          <w:rFonts w:asciiTheme="minorHAnsi" w:hAnsiTheme="minorHAnsi" w:cstheme="minorHAnsi"/>
          <w:sz w:val="28"/>
          <w:szCs w:val="28"/>
        </w:rPr>
        <w:t>kierunki:</w:t>
      </w:r>
      <w:r>
        <w:rPr>
          <w:rFonts w:asciiTheme="minorHAnsi" w:hAnsiTheme="minorHAnsi" w:cstheme="minorHAnsi"/>
          <w:sz w:val="28"/>
          <w:szCs w:val="28"/>
        </w:rPr>
        <w:t xml:space="preserve"> gospodarka przestrzenna</w:t>
      </w:r>
      <w:r w:rsidR="007C0B9E">
        <w:rPr>
          <w:rFonts w:asciiTheme="minorHAnsi" w:hAnsiTheme="minorHAnsi" w:cstheme="minorHAnsi"/>
          <w:sz w:val="28"/>
          <w:szCs w:val="28"/>
        </w:rPr>
        <w:t>, architektura i urbanistyka, budownictwo, ge</w:t>
      </w:r>
      <w:r>
        <w:rPr>
          <w:rFonts w:asciiTheme="minorHAnsi" w:hAnsiTheme="minorHAnsi" w:cstheme="minorHAnsi"/>
          <w:sz w:val="28"/>
          <w:szCs w:val="28"/>
        </w:rPr>
        <w:t>odezja</w:t>
      </w:r>
      <w:r w:rsidR="007C0B9E">
        <w:rPr>
          <w:rFonts w:asciiTheme="minorHAnsi" w:hAnsiTheme="minorHAnsi" w:cstheme="minorHAnsi"/>
          <w:sz w:val="28"/>
          <w:szCs w:val="28"/>
        </w:rPr>
        <w:t xml:space="preserve"> lub administracja albo w trakcie studiów na jednym z wymienionych kierunków</w:t>
      </w:r>
      <w:r>
        <w:rPr>
          <w:rFonts w:asciiTheme="minorHAnsi" w:hAnsiTheme="minorHAnsi" w:cstheme="minorHAnsi"/>
          <w:sz w:val="28"/>
          <w:szCs w:val="28"/>
        </w:rPr>
        <w:t>;</w:t>
      </w:r>
    </w:p>
    <w:p w14:paraId="2F51071C" w14:textId="25B2FA97" w:rsidR="00C724B0" w:rsidRDefault="00C724B0" w:rsidP="00D85888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znajomość obsługi oprogramowania GIS;</w:t>
      </w:r>
    </w:p>
    <w:p w14:paraId="528A7B96" w14:textId="36225F49" w:rsidR="00C724B0" w:rsidRDefault="00C724B0" w:rsidP="00D85888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minimalne doświadczenie na podobnym stanowisku: </w:t>
      </w:r>
      <w:r w:rsidR="007C0B9E">
        <w:rPr>
          <w:rFonts w:asciiTheme="minorHAnsi" w:hAnsiTheme="minorHAnsi" w:cstheme="minorHAnsi"/>
          <w:sz w:val="28"/>
          <w:szCs w:val="28"/>
        </w:rPr>
        <w:t>-------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5B40F19" w14:textId="7777777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t>Wymagane umiejętności</w:t>
      </w:r>
    </w:p>
    <w:p w14:paraId="07B3F140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samodzielne planowanie i organizowanie własnej pracy, wykonywanie zadań bez konieczności ingerencji i dodatkowej kontroli przełożonego lub innych osób, stosowanie oceny własnej w wyborze rozwiązań, dokładność i odpowiedzialność za wykonywane zadania, wykrywanie ewentualnych błędów i ich korygowanie zanim przyniosą straty dla Urzędu, </w:t>
      </w:r>
    </w:p>
    <w:p w14:paraId="1D3ADC73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interpersonalne: łatwość nawiązywania kontaktów, zrozumiałe wypowiadanie się, odwaga w przedstawianiu własnych opinii i umiejętne ich uzasadnianie, przekonywanie innych i unikanie ich nieprzychylnych reakcji, zapobieganie sytuacjom konfliktowym, asertywność, uprzejmość, cierpliwość,</w:t>
      </w:r>
    </w:p>
    <w:p w14:paraId="7627E417" w14:textId="77777777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profesjonalizm: obsługa klientów i współpraca z innymi pracownikami Urzędu zgodnie z obowiązującymi standardami jakości, a przede wszystkim: stosowny ubiór, porządek na stanowisku pracy, okazywanie pomocy, uprzejmość, lojalność, dyskrecja, powściągliwość, </w:t>
      </w:r>
    </w:p>
    <w:p w14:paraId="73664F06" w14:textId="3B75DA06" w:rsidR="00C724B0" w:rsidRDefault="00C724B0" w:rsidP="002642DB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znajomość obowiązujących na stanowisku pracy przepisów i</w:t>
      </w:r>
      <w:r w:rsidR="00D97E46">
        <w:rPr>
          <w:rFonts w:asciiTheme="minorHAnsi" w:hAnsiTheme="minorHAnsi" w:cstheme="minorHAnsi"/>
          <w:sz w:val="28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>wewnętrznych regulacji.</w:t>
      </w:r>
    </w:p>
    <w:p w14:paraId="36F27F02" w14:textId="77777777" w:rsidR="00C724B0" w:rsidRDefault="00C724B0" w:rsidP="00D85888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rFonts w:asciiTheme="minorHAnsi" w:hAnsiTheme="minorHAnsi" w:cstheme="minorHAnsi"/>
          <w:smallCaps/>
          <w:color w:val="666699"/>
          <w:sz w:val="28"/>
          <w:szCs w:val="28"/>
        </w:rPr>
        <w:t>Zastępstwo</w:t>
      </w:r>
    </w:p>
    <w:p w14:paraId="0FFF43E0" w14:textId="1E743140" w:rsidR="00C724B0" w:rsidRDefault="00C724B0" w:rsidP="00C724B0">
      <w:pPr>
        <w:numPr>
          <w:ilvl w:val="1"/>
          <w:numId w:val="2"/>
        </w:numPr>
        <w:tabs>
          <w:tab w:val="num" w:pos="426"/>
        </w:tabs>
        <w:spacing w:before="120" w:line="360" w:lineRule="auto"/>
        <w:ind w:left="425" w:hanging="42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zastępuje: </w:t>
      </w:r>
      <w:r w:rsidR="00347D3A">
        <w:rPr>
          <w:rFonts w:asciiTheme="minorHAnsi" w:hAnsiTheme="minorHAnsi" w:cstheme="minorHAnsi"/>
          <w:sz w:val="28"/>
          <w:szCs w:val="28"/>
        </w:rPr>
        <w:t>-------------</w:t>
      </w:r>
    </w:p>
    <w:p w14:paraId="30BF4894" w14:textId="77777777" w:rsidR="002642DB" w:rsidRDefault="002642DB" w:rsidP="002642DB">
      <w:pPr>
        <w:tabs>
          <w:tab w:val="num" w:pos="1440"/>
        </w:tabs>
        <w:spacing w:before="120" w:line="360" w:lineRule="auto"/>
        <w:ind w:left="425"/>
        <w:rPr>
          <w:rFonts w:asciiTheme="minorHAnsi" w:hAnsiTheme="minorHAnsi" w:cstheme="minorHAnsi"/>
          <w:sz w:val="28"/>
          <w:szCs w:val="28"/>
        </w:rPr>
      </w:pPr>
    </w:p>
    <w:p w14:paraId="66D4B064" w14:textId="3BA701EF" w:rsidR="000B16C1" w:rsidRPr="000B16C1" w:rsidRDefault="007C0B9E" w:rsidP="000B16C1">
      <w:pPr>
        <w:spacing w:before="120" w:line="36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</w:t>
      </w:r>
      <w:r w:rsidR="00C724B0">
        <w:rPr>
          <w:rFonts w:asciiTheme="minorHAnsi" w:hAnsiTheme="minorHAnsi" w:cstheme="minorHAnsi"/>
          <w:sz w:val="28"/>
          <w:szCs w:val="28"/>
        </w:rPr>
        <w:t xml:space="preserve">ATA I PODPIS PRACOWNIKA: </w:t>
      </w:r>
      <w:r w:rsidR="00347D3A">
        <w:rPr>
          <w:rFonts w:asciiTheme="minorHAnsi" w:hAnsiTheme="minorHAnsi" w:cstheme="minorHAnsi"/>
          <w:sz w:val="28"/>
          <w:szCs w:val="28"/>
        </w:rPr>
        <w:t>………………………………………….</w:t>
      </w:r>
    </w:p>
    <w:p w14:paraId="09862C3C" w14:textId="06CF807B" w:rsidR="000B16C1" w:rsidRPr="000B16C1" w:rsidRDefault="00C724B0" w:rsidP="000B16C1">
      <w:pPr>
        <w:spacing w:before="120" w:line="36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DATA I PODPIS PRZEŁOŻONEGO: </w:t>
      </w:r>
      <w:r w:rsidR="00347D3A">
        <w:rPr>
          <w:rFonts w:asciiTheme="minorHAnsi" w:hAnsiTheme="minorHAnsi" w:cstheme="minorHAnsi"/>
          <w:sz w:val="28"/>
          <w:szCs w:val="28"/>
        </w:rPr>
        <w:t>……………………………………….</w:t>
      </w:r>
    </w:p>
    <w:p w14:paraId="4FCFC166" w14:textId="60647D4C" w:rsidR="00C724B0" w:rsidRDefault="00C724B0" w:rsidP="00C724B0">
      <w:pPr>
        <w:spacing w:before="120" w:line="36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DATA I PODPIS SEKRETARZA:</w:t>
      </w:r>
      <w:r w:rsidR="000B16C1">
        <w:rPr>
          <w:rFonts w:asciiTheme="minorHAnsi" w:hAnsiTheme="minorHAnsi" w:cstheme="minorHAnsi"/>
          <w:sz w:val="28"/>
          <w:szCs w:val="28"/>
        </w:rPr>
        <w:t xml:space="preserve"> </w:t>
      </w:r>
      <w:r w:rsidR="00347D3A">
        <w:rPr>
          <w:rFonts w:asciiTheme="minorHAnsi" w:hAnsiTheme="minorHAnsi" w:cstheme="minorHAnsi"/>
          <w:sz w:val="28"/>
          <w:szCs w:val="28"/>
        </w:rPr>
        <w:t>………………………………………………</w:t>
      </w:r>
    </w:p>
    <w:p w14:paraId="703B3D45" w14:textId="77777777" w:rsidR="00C724B0" w:rsidRDefault="00C724B0" w:rsidP="00C724B0">
      <w:pPr>
        <w:rPr>
          <w:rFonts w:asciiTheme="minorHAnsi" w:hAnsiTheme="minorHAnsi" w:cstheme="minorHAnsi"/>
          <w:sz w:val="28"/>
          <w:szCs w:val="28"/>
        </w:rPr>
      </w:pPr>
    </w:p>
    <w:p w14:paraId="46EDD0A0" w14:textId="77777777" w:rsidR="00B23979" w:rsidRDefault="00B23979"/>
    <w:sectPr w:rsidR="00B23979" w:rsidSect="00C724B0">
      <w:pgSz w:w="11906" w:h="16838"/>
      <w:pgMar w:top="1417" w:right="1417" w:bottom="170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5pt;height:9.5pt" o:bullet="t">
        <v:imagedata r:id="rId1" o:title="clip_image001"/>
      </v:shape>
    </w:pict>
  </w:numPicBullet>
  <w:abstractNum w:abstractNumId="0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966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5100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8B"/>
    <w:rsid w:val="000337CE"/>
    <w:rsid w:val="00081352"/>
    <w:rsid w:val="000966E2"/>
    <w:rsid w:val="000A346E"/>
    <w:rsid w:val="000B16C1"/>
    <w:rsid w:val="000C0364"/>
    <w:rsid w:val="001E53FD"/>
    <w:rsid w:val="002642DB"/>
    <w:rsid w:val="002B2B40"/>
    <w:rsid w:val="002F33FF"/>
    <w:rsid w:val="00311E31"/>
    <w:rsid w:val="00347D3A"/>
    <w:rsid w:val="0036099F"/>
    <w:rsid w:val="003F1906"/>
    <w:rsid w:val="0045296E"/>
    <w:rsid w:val="00460ED8"/>
    <w:rsid w:val="00465810"/>
    <w:rsid w:val="00466D4C"/>
    <w:rsid w:val="004E52DB"/>
    <w:rsid w:val="0050192A"/>
    <w:rsid w:val="005403AB"/>
    <w:rsid w:val="0055372C"/>
    <w:rsid w:val="005573EE"/>
    <w:rsid w:val="00561DD6"/>
    <w:rsid w:val="005A6C1E"/>
    <w:rsid w:val="005E2152"/>
    <w:rsid w:val="0069608B"/>
    <w:rsid w:val="007559FC"/>
    <w:rsid w:val="007673B5"/>
    <w:rsid w:val="007A15CE"/>
    <w:rsid w:val="007C0B9E"/>
    <w:rsid w:val="007D432C"/>
    <w:rsid w:val="007E7972"/>
    <w:rsid w:val="008125FB"/>
    <w:rsid w:val="008446E9"/>
    <w:rsid w:val="008517DE"/>
    <w:rsid w:val="008542C4"/>
    <w:rsid w:val="00911FD3"/>
    <w:rsid w:val="00932A49"/>
    <w:rsid w:val="00957D38"/>
    <w:rsid w:val="009D735B"/>
    <w:rsid w:val="009E36AC"/>
    <w:rsid w:val="00A25BAF"/>
    <w:rsid w:val="00A31D9C"/>
    <w:rsid w:val="00A35BAF"/>
    <w:rsid w:val="00A80D01"/>
    <w:rsid w:val="00AD56AE"/>
    <w:rsid w:val="00AE5386"/>
    <w:rsid w:val="00B15FBE"/>
    <w:rsid w:val="00B23979"/>
    <w:rsid w:val="00B67D55"/>
    <w:rsid w:val="00BA6943"/>
    <w:rsid w:val="00BD7176"/>
    <w:rsid w:val="00C4200B"/>
    <w:rsid w:val="00C722E1"/>
    <w:rsid w:val="00C724B0"/>
    <w:rsid w:val="00C966E5"/>
    <w:rsid w:val="00CC70BB"/>
    <w:rsid w:val="00CE6EDA"/>
    <w:rsid w:val="00CF6F7D"/>
    <w:rsid w:val="00D31540"/>
    <w:rsid w:val="00D406C0"/>
    <w:rsid w:val="00D85888"/>
    <w:rsid w:val="00D97E46"/>
    <w:rsid w:val="00E8761A"/>
    <w:rsid w:val="00F47C1F"/>
    <w:rsid w:val="00F7354B"/>
    <w:rsid w:val="00FC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4FEC"/>
  <w15:chartTrackingRefBased/>
  <w15:docId w15:val="{1117E561-220E-4F9F-8A23-96FF27AF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24B0"/>
    <w:pPr>
      <w:snapToGrid w:val="0"/>
      <w:spacing w:after="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724B0"/>
    <w:pPr>
      <w:keepNext/>
      <w:numPr>
        <w:numId w:val="1"/>
      </w:numPr>
      <w:snapToGrid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24B0"/>
    <w:pPr>
      <w:keepNext/>
      <w:numPr>
        <w:ilvl w:val="1"/>
        <w:numId w:val="1"/>
      </w:numPr>
      <w:snapToGrid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724B0"/>
    <w:pPr>
      <w:keepNext/>
      <w:numPr>
        <w:ilvl w:val="2"/>
        <w:numId w:val="1"/>
      </w:numPr>
      <w:snapToGrid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724B0"/>
    <w:pPr>
      <w:keepNext/>
      <w:numPr>
        <w:ilvl w:val="3"/>
        <w:numId w:val="1"/>
      </w:numPr>
      <w:snapToGrid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724B0"/>
    <w:pPr>
      <w:numPr>
        <w:ilvl w:val="4"/>
        <w:numId w:val="1"/>
      </w:numPr>
      <w:snapToGri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724B0"/>
    <w:pPr>
      <w:numPr>
        <w:ilvl w:val="5"/>
        <w:numId w:val="1"/>
      </w:numPr>
      <w:snapToGrid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724B0"/>
    <w:pPr>
      <w:numPr>
        <w:ilvl w:val="6"/>
        <w:numId w:val="1"/>
      </w:numPr>
      <w:snapToGrid/>
      <w:spacing w:before="240" w:after="60"/>
      <w:outlineLvl w:val="6"/>
    </w:pPr>
    <w:rPr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724B0"/>
    <w:pPr>
      <w:numPr>
        <w:ilvl w:val="7"/>
        <w:numId w:val="1"/>
      </w:numPr>
      <w:snapToGrid/>
      <w:spacing w:before="240" w:after="60"/>
      <w:outlineLvl w:val="7"/>
    </w:pPr>
    <w:rPr>
      <w:i/>
      <w:iCs/>
      <w:szCs w:val="24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724B0"/>
    <w:pPr>
      <w:numPr>
        <w:ilvl w:val="8"/>
        <w:numId w:val="1"/>
      </w:numPr>
      <w:snapToGrid/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24B0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semiHidden/>
    <w:rsid w:val="00C724B0"/>
    <w:rPr>
      <w:rFonts w:ascii="Arial" w:eastAsia="Times New Roman" w:hAnsi="Arial" w:cs="Arial"/>
      <w:b/>
      <w:bCs/>
      <w:i/>
      <w:iCs/>
      <w:kern w:val="0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semiHidden/>
    <w:rsid w:val="00C724B0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C724B0"/>
    <w:rPr>
      <w:rFonts w:ascii="Arial" w:eastAsia="Times New Roman" w:hAnsi="Arial" w:cs="Times New Roman"/>
      <w:b/>
      <w:bCs/>
      <w:kern w:val="0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C724B0"/>
    <w:rPr>
      <w:rFonts w:ascii="Arial" w:eastAsia="Times New Roman" w:hAnsi="Arial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C724B0"/>
    <w:rPr>
      <w:rFonts w:ascii="Arial" w:eastAsia="Times New Roman" w:hAnsi="Arial" w:cs="Times New Roman"/>
      <w:b/>
      <w:bCs/>
      <w:kern w:val="0"/>
      <w:sz w:val="22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C724B0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semiHidden/>
    <w:rsid w:val="00C724B0"/>
    <w:rPr>
      <w:rFonts w:ascii="Arial" w:eastAsia="Times New Roman" w:hAnsi="Arial" w:cs="Times New Roman"/>
      <w:i/>
      <w:iCs/>
      <w:kern w:val="0"/>
      <w:sz w:val="2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semiHidden/>
    <w:rsid w:val="00C724B0"/>
    <w:rPr>
      <w:rFonts w:ascii="Arial" w:eastAsia="Times New Roman" w:hAnsi="Arial" w:cs="Arial"/>
      <w:kern w:val="0"/>
      <w:sz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Bednarowicz</dc:creator>
  <cp:keywords/>
  <dc:description/>
  <cp:lastModifiedBy>Alicja Muchowska</cp:lastModifiedBy>
  <cp:revision>26</cp:revision>
  <dcterms:created xsi:type="dcterms:W3CDTF">2024-10-30T13:33:00Z</dcterms:created>
  <dcterms:modified xsi:type="dcterms:W3CDTF">2025-07-09T11:11:00Z</dcterms:modified>
</cp:coreProperties>
</file>