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25FB" w14:textId="77777777" w:rsidR="00053A89" w:rsidRDefault="00053A89" w:rsidP="001A1C86">
      <w:pPr>
        <w:spacing w:after="0" w:line="240" w:lineRule="auto"/>
        <w:jc w:val="center"/>
        <w:rPr>
          <w:rFonts w:cstheme="minorHAnsi"/>
          <w:b/>
          <w:bCs/>
          <w:sz w:val="28"/>
        </w:rPr>
      </w:pPr>
    </w:p>
    <w:p w14:paraId="6858C3C5" w14:textId="072FEF33" w:rsidR="001A1C86" w:rsidRPr="009B69F2" w:rsidRDefault="001A1C86" w:rsidP="001A1C8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>URZĄD MIEJSKI W ŚREMIE</w:t>
      </w:r>
    </w:p>
    <w:p w14:paraId="305B417F" w14:textId="03AB0705" w:rsidR="001A1C86" w:rsidRPr="009B69F2" w:rsidRDefault="00461E10" w:rsidP="001A1C8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 xml:space="preserve">ul. </w:t>
      </w:r>
      <w:r w:rsidR="001A1C86" w:rsidRPr="009B69F2">
        <w:rPr>
          <w:rFonts w:cstheme="minorHAnsi"/>
          <w:b/>
          <w:bCs/>
          <w:sz w:val="28"/>
          <w:szCs w:val="28"/>
        </w:rPr>
        <w:t>Plac 20 Października 1, 63-100 Śrem</w:t>
      </w:r>
    </w:p>
    <w:p w14:paraId="04EA445A" w14:textId="128CBBB8" w:rsidR="001A1C86" w:rsidRPr="009B69F2" w:rsidRDefault="001A1C86" w:rsidP="001A1C8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 xml:space="preserve">OGŁASZA NABÓR NA </w:t>
      </w:r>
      <w:r w:rsidR="0015626C" w:rsidRPr="009B69F2">
        <w:rPr>
          <w:rFonts w:cstheme="minorHAnsi"/>
          <w:b/>
          <w:bCs/>
          <w:sz w:val="28"/>
          <w:szCs w:val="28"/>
        </w:rPr>
        <w:t xml:space="preserve">WOLNE </w:t>
      </w:r>
      <w:r w:rsidRPr="009B69F2">
        <w:rPr>
          <w:rFonts w:cstheme="minorHAnsi"/>
          <w:b/>
          <w:bCs/>
          <w:sz w:val="28"/>
          <w:szCs w:val="28"/>
        </w:rPr>
        <w:t xml:space="preserve">STANOWISKO URZĘDNICZE DO SPRAW </w:t>
      </w:r>
      <w:r w:rsidR="00CD1437" w:rsidRPr="009B69F2">
        <w:rPr>
          <w:rFonts w:cstheme="minorHAnsi"/>
          <w:b/>
          <w:bCs/>
          <w:sz w:val="28"/>
          <w:szCs w:val="28"/>
        </w:rPr>
        <w:br/>
      </w:r>
      <w:r w:rsidR="00CC611D" w:rsidRPr="009B69F2">
        <w:rPr>
          <w:rFonts w:cstheme="minorHAnsi"/>
          <w:b/>
          <w:bCs/>
          <w:sz w:val="28"/>
          <w:szCs w:val="28"/>
        </w:rPr>
        <w:t>BEZPIECZEŃSTWA I ZARZĄDZANIA KRYZYSOWEGO</w:t>
      </w:r>
    </w:p>
    <w:p w14:paraId="2A4CE9A4" w14:textId="77777777" w:rsidR="001A1C86" w:rsidRPr="009B69F2" w:rsidRDefault="001A1C86" w:rsidP="001A1C86">
      <w:pPr>
        <w:spacing w:after="0" w:line="240" w:lineRule="auto"/>
        <w:rPr>
          <w:rFonts w:cstheme="minorHAnsi"/>
          <w:sz w:val="28"/>
          <w:szCs w:val="28"/>
        </w:rPr>
      </w:pPr>
    </w:p>
    <w:p w14:paraId="5B906170" w14:textId="77777777" w:rsidR="001A1C86" w:rsidRPr="009B69F2" w:rsidRDefault="001A1C86" w:rsidP="001A1C8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>1. Wymagania niezbędne:</w:t>
      </w:r>
    </w:p>
    <w:p w14:paraId="2B504C52" w14:textId="42B2A132" w:rsidR="00BF64B2" w:rsidRPr="009B69F2" w:rsidRDefault="001A1C86" w:rsidP="004E3C1C">
      <w:pPr>
        <w:spacing w:after="0" w:line="240" w:lineRule="auto"/>
        <w:ind w:left="568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1) </w:t>
      </w:r>
      <w:r w:rsidR="00BF64B2" w:rsidRPr="009B69F2">
        <w:rPr>
          <w:rFonts w:cstheme="minorHAnsi"/>
          <w:sz w:val="28"/>
          <w:szCs w:val="28"/>
        </w:rPr>
        <w:t>wykształcenie</w:t>
      </w:r>
      <w:r w:rsidR="00430582" w:rsidRPr="009B69F2">
        <w:rPr>
          <w:rFonts w:cstheme="minorHAnsi"/>
          <w:sz w:val="28"/>
          <w:szCs w:val="28"/>
        </w:rPr>
        <w:t xml:space="preserve"> wyższe pierwszego lub drugiego stopnia</w:t>
      </w:r>
      <w:r w:rsidR="00C20A96" w:rsidRPr="009B69F2">
        <w:rPr>
          <w:rFonts w:cstheme="minorHAnsi"/>
          <w:sz w:val="28"/>
          <w:szCs w:val="28"/>
        </w:rPr>
        <w:t xml:space="preserve"> o </w:t>
      </w:r>
      <w:r w:rsidR="0015626C" w:rsidRPr="009B69F2">
        <w:rPr>
          <w:rFonts w:cstheme="minorHAnsi"/>
          <w:sz w:val="28"/>
          <w:szCs w:val="28"/>
        </w:rPr>
        <w:t xml:space="preserve">profilu wojskowym lub o </w:t>
      </w:r>
      <w:r w:rsidR="00C20A96" w:rsidRPr="009B69F2">
        <w:rPr>
          <w:rFonts w:cstheme="minorHAnsi"/>
          <w:sz w:val="28"/>
          <w:szCs w:val="28"/>
        </w:rPr>
        <w:t xml:space="preserve">kierunku </w:t>
      </w:r>
      <w:r w:rsidR="000F4020" w:rsidRPr="009B69F2">
        <w:rPr>
          <w:rFonts w:cstheme="minorHAnsi"/>
          <w:sz w:val="28"/>
          <w:szCs w:val="28"/>
        </w:rPr>
        <w:t xml:space="preserve">bezpieczeństwo narodowe, bezpieczeństwo wewnętrzne, </w:t>
      </w:r>
      <w:r w:rsidR="00C52459" w:rsidRPr="009B69F2">
        <w:rPr>
          <w:rFonts w:cstheme="minorHAnsi"/>
          <w:sz w:val="28"/>
          <w:szCs w:val="28"/>
        </w:rPr>
        <w:t xml:space="preserve">bezpieczeństwo publiczne, </w:t>
      </w:r>
      <w:r w:rsidR="000F4020" w:rsidRPr="009B69F2">
        <w:rPr>
          <w:rFonts w:cstheme="minorHAnsi"/>
          <w:sz w:val="28"/>
          <w:szCs w:val="28"/>
        </w:rPr>
        <w:t>zarządzanie kryzysowe</w:t>
      </w:r>
      <w:r w:rsidR="00BF64B2" w:rsidRPr="009B69F2">
        <w:rPr>
          <w:rFonts w:cstheme="minorHAnsi"/>
          <w:sz w:val="28"/>
          <w:szCs w:val="28"/>
        </w:rPr>
        <w:t>;</w:t>
      </w:r>
    </w:p>
    <w:p w14:paraId="3845B48F" w14:textId="2F1157A7" w:rsidR="001A1C86" w:rsidRPr="009B69F2" w:rsidRDefault="001A1C86" w:rsidP="004E3C1C">
      <w:pPr>
        <w:spacing w:after="0" w:line="240" w:lineRule="auto"/>
        <w:ind w:left="568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2) obywatelstwo polskie;</w:t>
      </w:r>
    </w:p>
    <w:p w14:paraId="652C95E8" w14:textId="74C6CE9A" w:rsidR="001A1C86" w:rsidRPr="009B69F2" w:rsidRDefault="001A1C86" w:rsidP="004E3C1C">
      <w:pPr>
        <w:spacing w:after="0" w:line="240" w:lineRule="auto"/>
        <w:ind w:left="568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3) pełna zdolność do czynności prawnych oraz korzystanie z pełni praw publicznych;</w:t>
      </w:r>
    </w:p>
    <w:p w14:paraId="7A7FDBD1" w14:textId="7D4ACBC3" w:rsidR="001A1C86" w:rsidRPr="009B69F2" w:rsidRDefault="001A1C86" w:rsidP="004E3C1C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>brak skazania prawomocnym wyrokiem sądu za umyślne przestępstwo ścigane z oskarżenia publicznego lub umyślne przestępstwo skarbowe;</w:t>
      </w:r>
    </w:p>
    <w:p w14:paraId="1620C868" w14:textId="77777777" w:rsidR="001A1C86" w:rsidRPr="009B69F2" w:rsidRDefault="001A1C86" w:rsidP="004E3C1C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>nieposzlakowana opinia.</w:t>
      </w:r>
    </w:p>
    <w:p w14:paraId="6CAF3766" w14:textId="4C9A8CF3" w:rsidR="001A1C86" w:rsidRPr="009B69F2" w:rsidRDefault="001A1C86" w:rsidP="004E3C1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>2. Wymagania dodatkowe:</w:t>
      </w:r>
    </w:p>
    <w:p w14:paraId="71B80CBC" w14:textId="6C2FDEA6" w:rsidR="001A1C86" w:rsidRPr="009B69F2" w:rsidRDefault="001A1C86" w:rsidP="004E3C1C">
      <w:pPr>
        <w:pStyle w:val="Akapitzlist"/>
        <w:numPr>
          <w:ilvl w:val="0"/>
          <w:numId w:val="4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>znajomość przepisów prawa:</w:t>
      </w:r>
    </w:p>
    <w:p w14:paraId="492FB629" w14:textId="7E731145" w:rsidR="00C20A96" w:rsidRPr="009B69F2" w:rsidRDefault="00C20A96" w:rsidP="00C20A96">
      <w:pPr>
        <w:pStyle w:val="Akapitzlist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 xml:space="preserve">ustawy z dnia </w:t>
      </w:r>
      <w:r w:rsidR="00C6627D" w:rsidRPr="009B69F2">
        <w:rPr>
          <w:rFonts w:asciiTheme="minorHAnsi" w:hAnsiTheme="minorHAnsi" w:cstheme="minorHAnsi"/>
          <w:sz w:val="28"/>
          <w:szCs w:val="28"/>
        </w:rPr>
        <w:t>5 grudnia 2024 r.</w:t>
      </w:r>
      <w:r w:rsidRPr="009B69F2">
        <w:rPr>
          <w:rFonts w:asciiTheme="minorHAnsi" w:hAnsiTheme="minorHAnsi" w:cstheme="minorHAnsi"/>
          <w:sz w:val="28"/>
          <w:szCs w:val="28"/>
        </w:rPr>
        <w:t xml:space="preserve"> o </w:t>
      </w:r>
      <w:r w:rsidR="000F4020" w:rsidRPr="009B69F2">
        <w:rPr>
          <w:rFonts w:asciiTheme="minorHAnsi" w:hAnsiTheme="minorHAnsi" w:cstheme="minorHAnsi"/>
          <w:sz w:val="28"/>
          <w:szCs w:val="28"/>
        </w:rPr>
        <w:t>ochronie ludności i obronie cywilnej</w:t>
      </w:r>
      <w:r w:rsidRPr="009B69F2">
        <w:rPr>
          <w:rFonts w:asciiTheme="minorHAnsi" w:hAnsiTheme="minorHAnsi" w:cstheme="minorHAnsi"/>
          <w:sz w:val="28"/>
          <w:szCs w:val="28"/>
        </w:rPr>
        <w:t>,</w:t>
      </w:r>
    </w:p>
    <w:p w14:paraId="466C2799" w14:textId="327EDC5A" w:rsidR="00C20A96" w:rsidRPr="009B69F2" w:rsidRDefault="00C20A96" w:rsidP="00C20A96">
      <w:pPr>
        <w:pStyle w:val="Akapitzlist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 xml:space="preserve">ustawy z dnia </w:t>
      </w:r>
      <w:r w:rsidR="00C6627D" w:rsidRPr="009B69F2">
        <w:rPr>
          <w:rFonts w:asciiTheme="minorHAnsi" w:hAnsiTheme="minorHAnsi" w:cstheme="minorHAnsi"/>
          <w:sz w:val="28"/>
          <w:szCs w:val="28"/>
        </w:rPr>
        <w:t>26 kwietnia 2007 r.</w:t>
      </w:r>
      <w:r w:rsidR="00B72536" w:rsidRPr="009B69F2">
        <w:rPr>
          <w:rFonts w:asciiTheme="minorHAnsi" w:hAnsiTheme="minorHAnsi" w:cstheme="minorHAnsi"/>
          <w:sz w:val="28"/>
          <w:szCs w:val="28"/>
        </w:rPr>
        <w:t xml:space="preserve"> o </w:t>
      </w:r>
      <w:r w:rsidR="000F4020" w:rsidRPr="009B69F2">
        <w:rPr>
          <w:rFonts w:asciiTheme="minorHAnsi" w:hAnsiTheme="minorHAnsi" w:cstheme="minorHAnsi"/>
          <w:sz w:val="28"/>
          <w:szCs w:val="28"/>
        </w:rPr>
        <w:t>zarządzaniu kryzysowym</w:t>
      </w:r>
      <w:r w:rsidRPr="009B69F2">
        <w:rPr>
          <w:rFonts w:asciiTheme="minorHAnsi" w:hAnsiTheme="minorHAnsi" w:cstheme="minorHAnsi"/>
          <w:sz w:val="28"/>
          <w:szCs w:val="28"/>
        </w:rPr>
        <w:t>,</w:t>
      </w:r>
    </w:p>
    <w:p w14:paraId="54221996" w14:textId="7D764BDF" w:rsidR="000F4020" w:rsidRPr="009B69F2" w:rsidRDefault="00C20A96" w:rsidP="00C20A96">
      <w:pPr>
        <w:pStyle w:val="Akapitzlist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 xml:space="preserve">ustawy z dnia </w:t>
      </w:r>
      <w:r w:rsidR="00C6627D" w:rsidRPr="009B69F2">
        <w:rPr>
          <w:rFonts w:asciiTheme="minorHAnsi" w:hAnsiTheme="minorHAnsi" w:cstheme="minorHAnsi"/>
          <w:sz w:val="28"/>
          <w:szCs w:val="28"/>
        </w:rPr>
        <w:t>11 marca 2022 r.</w:t>
      </w:r>
      <w:r w:rsidR="00B72536" w:rsidRPr="009B69F2">
        <w:rPr>
          <w:rFonts w:asciiTheme="minorHAnsi" w:hAnsiTheme="minorHAnsi" w:cstheme="minorHAnsi"/>
          <w:sz w:val="28"/>
          <w:szCs w:val="28"/>
        </w:rPr>
        <w:t xml:space="preserve"> o </w:t>
      </w:r>
      <w:r w:rsidR="000F4020" w:rsidRPr="009B69F2">
        <w:rPr>
          <w:rFonts w:asciiTheme="minorHAnsi" w:hAnsiTheme="minorHAnsi" w:cstheme="minorHAnsi"/>
          <w:sz w:val="28"/>
          <w:szCs w:val="28"/>
        </w:rPr>
        <w:t>obronie Ojczyzny,</w:t>
      </w:r>
    </w:p>
    <w:p w14:paraId="0EEFB1F0" w14:textId="293FE365" w:rsidR="000F4020" w:rsidRPr="009B69F2" w:rsidRDefault="000F4020" w:rsidP="00C20A96">
      <w:pPr>
        <w:pStyle w:val="Akapitzlist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 xml:space="preserve">ustawy z dnia </w:t>
      </w:r>
      <w:r w:rsidR="00C6627D" w:rsidRPr="009B69F2">
        <w:rPr>
          <w:rFonts w:asciiTheme="minorHAnsi" w:hAnsiTheme="minorHAnsi" w:cstheme="minorHAnsi"/>
          <w:sz w:val="28"/>
          <w:szCs w:val="28"/>
        </w:rPr>
        <w:t xml:space="preserve">18 kwietnia 2002 r. </w:t>
      </w:r>
      <w:r w:rsidRPr="009B69F2">
        <w:rPr>
          <w:rFonts w:asciiTheme="minorHAnsi" w:hAnsiTheme="minorHAnsi" w:cstheme="minorHAnsi"/>
          <w:sz w:val="28"/>
          <w:szCs w:val="28"/>
        </w:rPr>
        <w:t>o stanie klęski żywiołowej</w:t>
      </w:r>
      <w:r w:rsidR="00EB23BB" w:rsidRPr="009B69F2">
        <w:rPr>
          <w:rFonts w:asciiTheme="minorHAnsi" w:hAnsiTheme="minorHAnsi" w:cstheme="minorHAnsi"/>
          <w:sz w:val="28"/>
          <w:szCs w:val="28"/>
        </w:rPr>
        <w:t>,</w:t>
      </w:r>
    </w:p>
    <w:p w14:paraId="19A96FE3" w14:textId="5C73341A" w:rsidR="000F4020" w:rsidRPr="009B69F2" w:rsidRDefault="000F4020" w:rsidP="00C20A96">
      <w:pPr>
        <w:pStyle w:val="Akapitzlist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 xml:space="preserve">ustawy z dnia </w:t>
      </w:r>
      <w:r w:rsidR="00C6627D" w:rsidRPr="009B69F2">
        <w:rPr>
          <w:rFonts w:asciiTheme="minorHAnsi" w:hAnsiTheme="minorHAnsi" w:cstheme="minorHAnsi"/>
          <w:sz w:val="28"/>
          <w:szCs w:val="28"/>
        </w:rPr>
        <w:t xml:space="preserve">5 sierpnia 2010 r. </w:t>
      </w:r>
      <w:r w:rsidRPr="009B69F2">
        <w:rPr>
          <w:rFonts w:asciiTheme="minorHAnsi" w:hAnsiTheme="minorHAnsi" w:cstheme="minorHAnsi"/>
          <w:sz w:val="28"/>
          <w:szCs w:val="28"/>
        </w:rPr>
        <w:t>o ochronie informacji niejawnych,</w:t>
      </w:r>
    </w:p>
    <w:p w14:paraId="4BF74D85" w14:textId="573818E1" w:rsidR="000F4020" w:rsidRPr="009B69F2" w:rsidRDefault="000F4020" w:rsidP="00C20A96">
      <w:pPr>
        <w:pStyle w:val="Akapitzlist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 xml:space="preserve">ustawy z dnia </w:t>
      </w:r>
      <w:r w:rsidR="00EB23BB" w:rsidRPr="009B69F2">
        <w:rPr>
          <w:rFonts w:asciiTheme="minorHAnsi" w:hAnsiTheme="minorHAnsi" w:cstheme="minorHAnsi"/>
          <w:sz w:val="28"/>
          <w:szCs w:val="28"/>
        </w:rPr>
        <w:t>17 grudnia 2021 r.</w:t>
      </w:r>
      <w:r w:rsidRPr="009B69F2">
        <w:rPr>
          <w:rFonts w:asciiTheme="minorHAnsi" w:hAnsiTheme="minorHAnsi" w:cstheme="minorHAnsi"/>
          <w:sz w:val="28"/>
          <w:szCs w:val="28"/>
        </w:rPr>
        <w:t xml:space="preserve"> o ochotniczych strażach pożarnych,</w:t>
      </w:r>
    </w:p>
    <w:p w14:paraId="20F712CF" w14:textId="000404EE" w:rsidR="0003438A" w:rsidRPr="009B69F2" w:rsidRDefault="0003438A" w:rsidP="00C20A96">
      <w:pPr>
        <w:pStyle w:val="Akapitzlist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 xml:space="preserve">ustawy z dnia </w:t>
      </w:r>
      <w:r w:rsidR="00EB23BB" w:rsidRPr="009B69F2">
        <w:rPr>
          <w:rFonts w:asciiTheme="minorHAnsi" w:hAnsiTheme="minorHAnsi" w:cstheme="minorHAnsi"/>
          <w:sz w:val="28"/>
          <w:szCs w:val="28"/>
        </w:rPr>
        <w:t xml:space="preserve">8 marca 1990 r. </w:t>
      </w:r>
      <w:r w:rsidRPr="009B69F2">
        <w:rPr>
          <w:rFonts w:asciiTheme="minorHAnsi" w:hAnsiTheme="minorHAnsi" w:cstheme="minorHAnsi"/>
          <w:sz w:val="28"/>
          <w:szCs w:val="28"/>
        </w:rPr>
        <w:t>o samorządzie gminnym,</w:t>
      </w:r>
    </w:p>
    <w:p w14:paraId="7A0B0324" w14:textId="05548704" w:rsidR="0003438A" w:rsidRPr="009B69F2" w:rsidRDefault="0003438A" w:rsidP="00C20A96">
      <w:pPr>
        <w:pStyle w:val="Akapitzlist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 xml:space="preserve">ustawy z dnia </w:t>
      </w:r>
      <w:r w:rsidR="00EB23BB" w:rsidRPr="009B69F2">
        <w:rPr>
          <w:rFonts w:asciiTheme="minorHAnsi" w:hAnsiTheme="minorHAnsi" w:cstheme="minorHAnsi"/>
          <w:sz w:val="28"/>
          <w:szCs w:val="28"/>
        </w:rPr>
        <w:t>14 czerwca 1960 r.</w:t>
      </w:r>
      <w:r w:rsidRPr="009B69F2">
        <w:rPr>
          <w:rFonts w:asciiTheme="minorHAnsi" w:hAnsiTheme="minorHAnsi" w:cstheme="minorHAnsi"/>
          <w:sz w:val="28"/>
          <w:szCs w:val="28"/>
        </w:rPr>
        <w:t xml:space="preserve"> Kodeks postępowania administracyjnego</w:t>
      </w:r>
      <w:r w:rsidR="00EB23BB" w:rsidRPr="009B69F2">
        <w:rPr>
          <w:rFonts w:asciiTheme="minorHAnsi" w:hAnsiTheme="minorHAnsi" w:cstheme="minorHAnsi"/>
          <w:sz w:val="28"/>
          <w:szCs w:val="28"/>
        </w:rPr>
        <w:t>,</w:t>
      </w:r>
    </w:p>
    <w:p w14:paraId="1E6C6087" w14:textId="36C968FB" w:rsidR="0003438A" w:rsidRPr="009B69F2" w:rsidRDefault="0003438A" w:rsidP="00C20A96">
      <w:pPr>
        <w:pStyle w:val="Akapitzlist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 xml:space="preserve">ustawy z dnia </w:t>
      </w:r>
      <w:r w:rsidR="00EB23BB" w:rsidRPr="009B69F2">
        <w:rPr>
          <w:rFonts w:asciiTheme="minorHAnsi" w:hAnsiTheme="minorHAnsi" w:cstheme="minorHAnsi"/>
          <w:sz w:val="28"/>
          <w:szCs w:val="28"/>
        </w:rPr>
        <w:t xml:space="preserve">6 września 2001 r. </w:t>
      </w:r>
      <w:r w:rsidRPr="009B69F2">
        <w:rPr>
          <w:rFonts w:asciiTheme="minorHAnsi" w:hAnsiTheme="minorHAnsi" w:cstheme="minorHAnsi"/>
          <w:sz w:val="28"/>
          <w:szCs w:val="28"/>
        </w:rPr>
        <w:t>o dostępie do informacji publicznej</w:t>
      </w:r>
      <w:r w:rsidR="00EB23BB" w:rsidRPr="009B69F2">
        <w:rPr>
          <w:rFonts w:asciiTheme="minorHAnsi" w:hAnsiTheme="minorHAnsi" w:cstheme="minorHAnsi"/>
          <w:sz w:val="28"/>
          <w:szCs w:val="28"/>
        </w:rPr>
        <w:t>,</w:t>
      </w:r>
    </w:p>
    <w:p w14:paraId="1A8459B0" w14:textId="67CD37D4" w:rsidR="00EB23BB" w:rsidRPr="009B69F2" w:rsidRDefault="0003438A" w:rsidP="00EB23BB">
      <w:pPr>
        <w:pStyle w:val="Akapitzlist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 xml:space="preserve">ustawy z dnia </w:t>
      </w:r>
      <w:r w:rsidR="00EB23BB" w:rsidRPr="009B69F2">
        <w:rPr>
          <w:rFonts w:asciiTheme="minorHAnsi" w:hAnsiTheme="minorHAnsi" w:cstheme="minorHAnsi"/>
          <w:sz w:val="28"/>
          <w:szCs w:val="28"/>
        </w:rPr>
        <w:t>10 maja 2018 r. o</w:t>
      </w:r>
      <w:r w:rsidRPr="009B69F2">
        <w:rPr>
          <w:rFonts w:asciiTheme="minorHAnsi" w:hAnsiTheme="minorHAnsi" w:cstheme="minorHAnsi"/>
          <w:sz w:val="28"/>
          <w:szCs w:val="28"/>
        </w:rPr>
        <w:t xml:space="preserve"> ochronie danych osobowych oraz Rozporządzenia Parlamentu Europejskiego i Rady (UE) 2016/679 </w:t>
      </w:r>
      <w:r w:rsidR="00EB23BB" w:rsidRPr="009B69F2">
        <w:rPr>
          <w:rFonts w:asciiTheme="minorHAnsi" w:hAnsiTheme="minorHAnsi" w:cstheme="minorHAnsi"/>
          <w:sz w:val="28"/>
          <w:szCs w:val="28"/>
        </w:rPr>
        <w:br/>
      </w:r>
      <w:r w:rsidRPr="009B69F2">
        <w:rPr>
          <w:rFonts w:asciiTheme="minorHAnsi" w:hAnsiTheme="minorHAnsi" w:cstheme="minorHAnsi"/>
          <w:sz w:val="28"/>
          <w:szCs w:val="28"/>
        </w:rPr>
        <w:t>z 27 kwietnia 2016 roku (RODO)</w:t>
      </w:r>
      <w:r w:rsidR="00217234" w:rsidRPr="009B69F2">
        <w:rPr>
          <w:rFonts w:asciiTheme="minorHAnsi" w:hAnsiTheme="minorHAnsi" w:cstheme="minorHAnsi"/>
          <w:sz w:val="28"/>
          <w:szCs w:val="28"/>
        </w:rPr>
        <w:t>;</w:t>
      </w:r>
    </w:p>
    <w:p w14:paraId="0E087020" w14:textId="01CAACE4" w:rsidR="008C2069" w:rsidRPr="009B69F2" w:rsidRDefault="008C2069" w:rsidP="00374EA2">
      <w:pPr>
        <w:pStyle w:val="Akapitzlist"/>
        <w:numPr>
          <w:ilvl w:val="0"/>
          <w:numId w:val="4"/>
        </w:numPr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>prawo jazdy kat</w:t>
      </w:r>
      <w:r w:rsidR="00C32773" w:rsidRPr="009B69F2">
        <w:rPr>
          <w:rFonts w:asciiTheme="minorHAnsi" w:hAnsiTheme="minorHAnsi" w:cstheme="minorHAnsi"/>
          <w:sz w:val="28"/>
          <w:szCs w:val="28"/>
        </w:rPr>
        <w:t>.</w:t>
      </w:r>
      <w:r w:rsidRPr="009B69F2">
        <w:rPr>
          <w:rFonts w:asciiTheme="minorHAnsi" w:hAnsiTheme="minorHAnsi" w:cstheme="minorHAnsi"/>
          <w:sz w:val="28"/>
          <w:szCs w:val="28"/>
        </w:rPr>
        <w:t xml:space="preserve"> B;</w:t>
      </w:r>
    </w:p>
    <w:p w14:paraId="14F0DFF2" w14:textId="0312C551" w:rsidR="001A1C86" w:rsidRPr="009B69F2" w:rsidRDefault="001A1C86" w:rsidP="004E3C1C">
      <w:pPr>
        <w:pStyle w:val="Akapitzlist"/>
        <w:numPr>
          <w:ilvl w:val="0"/>
          <w:numId w:val="4"/>
        </w:numPr>
        <w:tabs>
          <w:tab w:val="left" w:pos="2340"/>
        </w:tabs>
        <w:rPr>
          <w:rFonts w:asciiTheme="minorHAnsi" w:hAnsiTheme="minorHAnsi" w:cstheme="minorHAnsi"/>
          <w:strike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>komunikatywność</w:t>
      </w:r>
      <w:r w:rsidR="0003438A" w:rsidRPr="009B69F2">
        <w:rPr>
          <w:rFonts w:asciiTheme="minorHAnsi" w:hAnsiTheme="minorHAnsi" w:cstheme="minorHAnsi"/>
          <w:sz w:val="28"/>
          <w:szCs w:val="28"/>
        </w:rPr>
        <w:t>;</w:t>
      </w:r>
    </w:p>
    <w:p w14:paraId="2C9675C3" w14:textId="777EDA8B" w:rsidR="0003438A" w:rsidRPr="009B69F2" w:rsidRDefault="0003438A" w:rsidP="004E3C1C">
      <w:pPr>
        <w:pStyle w:val="Akapitzlist"/>
        <w:numPr>
          <w:ilvl w:val="0"/>
          <w:numId w:val="4"/>
        </w:numPr>
        <w:tabs>
          <w:tab w:val="left" w:pos="2340"/>
        </w:tabs>
        <w:rPr>
          <w:rFonts w:asciiTheme="minorHAnsi" w:hAnsiTheme="minorHAnsi" w:cstheme="minorHAnsi"/>
          <w:strike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>dyspozycyjność;</w:t>
      </w:r>
    </w:p>
    <w:p w14:paraId="19416C20" w14:textId="740B7168" w:rsidR="0003438A" w:rsidRPr="009B69F2" w:rsidRDefault="0003438A" w:rsidP="004E3C1C">
      <w:pPr>
        <w:pStyle w:val="Akapitzlist"/>
        <w:numPr>
          <w:ilvl w:val="0"/>
          <w:numId w:val="4"/>
        </w:numPr>
        <w:tabs>
          <w:tab w:val="left" w:pos="2340"/>
        </w:tabs>
        <w:rPr>
          <w:rFonts w:asciiTheme="minorHAnsi" w:hAnsiTheme="minorHAnsi" w:cstheme="minorHAnsi"/>
          <w:strike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>umiejętność sprawnej organizacji pracy;</w:t>
      </w:r>
    </w:p>
    <w:p w14:paraId="601F90E7" w14:textId="7307D863" w:rsidR="00C32773" w:rsidRPr="009B69F2" w:rsidRDefault="001A1C86" w:rsidP="00E946D4">
      <w:pPr>
        <w:pStyle w:val="Akapitzlist"/>
        <w:numPr>
          <w:ilvl w:val="0"/>
          <w:numId w:val="4"/>
        </w:numPr>
        <w:tabs>
          <w:tab w:val="left" w:pos="2340"/>
        </w:tabs>
        <w:rPr>
          <w:rFonts w:asciiTheme="minorHAnsi" w:hAnsiTheme="minorHAnsi" w:cstheme="minorHAnsi"/>
          <w:bCs/>
          <w:sz w:val="28"/>
          <w:szCs w:val="28"/>
        </w:rPr>
      </w:pPr>
      <w:r w:rsidRPr="009B69F2">
        <w:rPr>
          <w:rFonts w:asciiTheme="minorHAnsi" w:hAnsiTheme="minorHAnsi" w:cstheme="minorHAnsi"/>
          <w:bCs/>
          <w:sz w:val="28"/>
          <w:szCs w:val="28"/>
        </w:rPr>
        <w:t>znajomość techniki komputerowej, szczególnie pakietu Ms Office</w:t>
      </w:r>
      <w:r w:rsidR="00C32773" w:rsidRPr="009B69F2">
        <w:rPr>
          <w:rFonts w:asciiTheme="minorHAnsi" w:hAnsiTheme="minorHAnsi" w:cstheme="minorHAnsi"/>
          <w:bCs/>
          <w:sz w:val="28"/>
          <w:szCs w:val="28"/>
        </w:rPr>
        <w:t>, mile widziana obsługa programów komputerowych wskazanych w ankiecie warunków pracy na stanowisku</w:t>
      </w:r>
      <w:r w:rsidR="0003438A" w:rsidRPr="009B69F2">
        <w:rPr>
          <w:rFonts w:asciiTheme="minorHAnsi" w:hAnsiTheme="minorHAnsi" w:cstheme="minorHAnsi"/>
          <w:bCs/>
          <w:sz w:val="28"/>
          <w:szCs w:val="28"/>
        </w:rPr>
        <w:t>;</w:t>
      </w:r>
    </w:p>
    <w:p w14:paraId="1E487FC9" w14:textId="308DFEC4" w:rsidR="0003438A" w:rsidRPr="009B69F2" w:rsidRDefault="0003438A" w:rsidP="0003438A">
      <w:pPr>
        <w:pStyle w:val="Akapitzlist"/>
        <w:tabs>
          <w:tab w:val="left" w:pos="2340"/>
        </w:tabs>
        <w:ind w:left="644" w:hanging="360"/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bCs/>
          <w:sz w:val="28"/>
          <w:szCs w:val="28"/>
        </w:rPr>
        <w:lastRenderedPageBreak/>
        <w:t xml:space="preserve">7) doświadczenie zawodowe na stanowisku </w:t>
      </w:r>
      <w:r w:rsidR="0015626C" w:rsidRPr="009B69F2">
        <w:rPr>
          <w:rFonts w:asciiTheme="minorHAnsi" w:hAnsiTheme="minorHAnsi" w:cstheme="minorHAnsi"/>
          <w:bCs/>
          <w:sz w:val="28"/>
          <w:szCs w:val="28"/>
        </w:rPr>
        <w:t>związanym z bezpieczeństwem, obronnością lub zarządzaniem kryzysowym.</w:t>
      </w:r>
    </w:p>
    <w:p w14:paraId="45D58A80" w14:textId="007A1DB0" w:rsidR="00017601" w:rsidRPr="009B69F2" w:rsidRDefault="001A1C86" w:rsidP="00C32773">
      <w:pPr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 xml:space="preserve">3. </w:t>
      </w:r>
      <w:r w:rsidRPr="009B69F2">
        <w:rPr>
          <w:rFonts w:cstheme="minorHAnsi"/>
          <w:sz w:val="28"/>
          <w:szCs w:val="28"/>
        </w:rPr>
        <w:t xml:space="preserve">Zakres zadań na wyżej podanym stanowisku określa karta stanowiska pracy, z którą można zapoznać się w siedzibie Urzędu Miejskiego w Śremie </w:t>
      </w:r>
      <w:r w:rsidR="008C2069" w:rsidRPr="009B69F2">
        <w:rPr>
          <w:rFonts w:cstheme="minorHAnsi"/>
          <w:sz w:val="28"/>
          <w:szCs w:val="28"/>
        </w:rPr>
        <w:t xml:space="preserve">ul. </w:t>
      </w:r>
      <w:r w:rsidRPr="009B69F2">
        <w:rPr>
          <w:rFonts w:cstheme="minorHAnsi"/>
          <w:sz w:val="28"/>
          <w:szCs w:val="28"/>
        </w:rPr>
        <w:t xml:space="preserve">Plac 20 Października 1 (pokój nr 01) - w godzinach urzędowania oraz w Biuletynie Informacji Publicznej dostępnym ze strony internetowej </w:t>
      </w:r>
      <w:hyperlink r:id="rId8" w:history="1">
        <w:r w:rsidRPr="009B69F2">
          <w:rPr>
            <w:rStyle w:val="Hipercze"/>
            <w:rFonts w:cstheme="minorHAnsi"/>
            <w:sz w:val="28"/>
            <w:szCs w:val="28"/>
          </w:rPr>
          <w:t>www.srem.pl</w:t>
        </w:r>
      </w:hyperlink>
      <w:r w:rsidRPr="009B69F2">
        <w:rPr>
          <w:rFonts w:cstheme="minorHAnsi"/>
          <w:sz w:val="28"/>
          <w:szCs w:val="28"/>
        </w:rPr>
        <w:t>.</w:t>
      </w:r>
    </w:p>
    <w:p w14:paraId="71134A08" w14:textId="77777777" w:rsidR="00C32773" w:rsidRPr="009B69F2" w:rsidRDefault="001A1C86" w:rsidP="004E3C1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>4</w:t>
      </w:r>
      <w:r w:rsidRPr="009B69F2">
        <w:rPr>
          <w:rFonts w:cstheme="minorHAnsi"/>
          <w:sz w:val="28"/>
          <w:szCs w:val="28"/>
        </w:rPr>
        <w:t xml:space="preserve">. </w:t>
      </w:r>
      <w:r w:rsidR="00C32773" w:rsidRPr="009B69F2">
        <w:rPr>
          <w:rFonts w:cstheme="minorHAnsi"/>
          <w:b/>
          <w:bCs/>
          <w:sz w:val="28"/>
          <w:szCs w:val="28"/>
        </w:rPr>
        <w:t>Warunki pracy:</w:t>
      </w:r>
    </w:p>
    <w:p w14:paraId="26AB5802" w14:textId="06BB15B0" w:rsidR="001A1C86" w:rsidRPr="009B69F2" w:rsidRDefault="00C32773" w:rsidP="00C32773">
      <w:pPr>
        <w:spacing w:after="0" w:line="240" w:lineRule="auto"/>
        <w:ind w:left="709" w:hanging="425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1)</w:t>
      </w:r>
      <w:r w:rsidRPr="009B69F2">
        <w:rPr>
          <w:rFonts w:cstheme="minorHAnsi"/>
          <w:b/>
          <w:bCs/>
          <w:sz w:val="28"/>
          <w:szCs w:val="28"/>
        </w:rPr>
        <w:t xml:space="preserve">   </w:t>
      </w:r>
      <w:r w:rsidRPr="009B69F2">
        <w:rPr>
          <w:rFonts w:cstheme="minorHAnsi"/>
          <w:sz w:val="28"/>
          <w:szCs w:val="28"/>
        </w:rPr>
        <w:t>i</w:t>
      </w:r>
      <w:r w:rsidR="001A1C86" w:rsidRPr="009B69F2">
        <w:rPr>
          <w:rFonts w:cstheme="minorHAnsi"/>
          <w:sz w:val="28"/>
          <w:szCs w:val="28"/>
        </w:rPr>
        <w:t>nformację o warunkach pracy na stanowisku zawiera ankieta warunków pracy na stanowisku, stanowiąca załącznik do ogłoszenia</w:t>
      </w:r>
      <w:r w:rsidR="001B6719" w:rsidRPr="009B69F2">
        <w:rPr>
          <w:rFonts w:cstheme="minorHAnsi"/>
          <w:sz w:val="28"/>
          <w:szCs w:val="28"/>
        </w:rPr>
        <w:t>;</w:t>
      </w:r>
    </w:p>
    <w:p w14:paraId="37285EF5" w14:textId="57BBB5B9" w:rsidR="008C2069" w:rsidRPr="009B69F2" w:rsidRDefault="00C32773" w:rsidP="00C32773">
      <w:pPr>
        <w:spacing w:after="0" w:line="240" w:lineRule="auto"/>
        <w:ind w:left="709" w:hanging="425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2)  o</w:t>
      </w:r>
      <w:r w:rsidR="008C2069" w:rsidRPr="009B69F2">
        <w:rPr>
          <w:rFonts w:cstheme="minorHAnsi"/>
          <w:sz w:val="28"/>
          <w:szCs w:val="28"/>
        </w:rPr>
        <w:t>soba wybrana  na stanowisko, która  podejm</w:t>
      </w:r>
      <w:r w:rsidR="00BB6940" w:rsidRPr="009B69F2">
        <w:rPr>
          <w:rFonts w:cstheme="minorHAnsi"/>
          <w:sz w:val="28"/>
          <w:szCs w:val="28"/>
        </w:rPr>
        <w:t>uje</w:t>
      </w:r>
      <w:r w:rsidR="008C2069" w:rsidRPr="009B69F2">
        <w:rPr>
          <w:rFonts w:cstheme="minorHAnsi"/>
          <w:sz w:val="28"/>
          <w:szCs w:val="28"/>
        </w:rPr>
        <w:t xml:space="preserve"> pracę na stanowisku urzędniczym po raz pierwszy - zgodnie z ustawą z dnia 21 listopada 2008 r. o pracownikach samorządowych, zobowiązana  </w:t>
      </w:r>
      <w:r w:rsidR="00E91600" w:rsidRPr="009B69F2">
        <w:rPr>
          <w:rFonts w:cstheme="minorHAnsi"/>
          <w:sz w:val="28"/>
          <w:szCs w:val="28"/>
        </w:rPr>
        <w:t>będzie</w:t>
      </w:r>
      <w:r w:rsidR="008C2069" w:rsidRPr="009B69F2">
        <w:rPr>
          <w:rFonts w:cstheme="minorHAnsi"/>
          <w:sz w:val="28"/>
          <w:szCs w:val="28"/>
        </w:rPr>
        <w:t xml:space="preserve"> do odbycia służby przygotowawczej w czasie trwania zawartej umowy o pracę na czas określony (6 m-</w:t>
      </w:r>
      <w:proofErr w:type="spellStart"/>
      <w:r w:rsidR="008C2069" w:rsidRPr="009B69F2">
        <w:rPr>
          <w:rFonts w:cstheme="minorHAnsi"/>
          <w:sz w:val="28"/>
          <w:szCs w:val="28"/>
        </w:rPr>
        <w:t>cy</w:t>
      </w:r>
      <w:proofErr w:type="spellEnd"/>
      <w:r w:rsidR="008C2069" w:rsidRPr="009B69F2">
        <w:rPr>
          <w:rFonts w:cstheme="minorHAnsi"/>
          <w:sz w:val="28"/>
          <w:szCs w:val="28"/>
        </w:rPr>
        <w:t>) oraz do zdania egzaminu końcowego warunkującego dalsze zatrudnienie</w:t>
      </w:r>
      <w:r w:rsidR="001B6719" w:rsidRPr="009B69F2">
        <w:rPr>
          <w:rFonts w:cstheme="minorHAnsi"/>
          <w:sz w:val="28"/>
          <w:szCs w:val="28"/>
        </w:rPr>
        <w:t>;</w:t>
      </w:r>
    </w:p>
    <w:p w14:paraId="2A0D6B0B" w14:textId="7664A3F5" w:rsidR="00017601" w:rsidRPr="009B69F2" w:rsidRDefault="00C32773" w:rsidP="00C32773">
      <w:pPr>
        <w:spacing w:after="0" w:line="240" w:lineRule="auto"/>
        <w:ind w:left="709" w:hanging="425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3) </w:t>
      </w:r>
      <w:r w:rsidR="006B6A6F" w:rsidRPr="009B69F2">
        <w:rPr>
          <w:rFonts w:cstheme="minorHAnsi"/>
          <w:sz w:val="28"/>
          <w:szCs w:val="28"/>
        </w:rPr>
        <w:t xml:space="preserve">  </w:t>
      </w:r>
      <w:r w:rsidRPr="009B69F2">
        <w:rPr>
          <w:rFonts w:cstheme="minorHAnsi"/>
          <w:sz w:val="28"/>
          <w:szCs w:val="28"/>
        </w:rPr>
        <w:t>p</w:t>
      </w:r>
      <w:r w:rsidR="00017601" w:rsidRPr="009B69F2">
        <w:rPr>
          <w:rFonts w:cstheme="minorHAnsi"/>
          <w:sz w:val="28"/>
          <w:szCs w:val="28"/>
        </w:rPr>
        <w:t xml:space="preserve">roponowane wynagrodzenie brutto </w:t>
      </w:r>
      <w:r w:rsidR="008C2069" w:rsidRPr="009B69F2">
        <w:rPr>
          <w:rFonts w:cstheme="minorHAnsi"/>
          <w:sz w:val="28"/>
          <w:szCs w:val="28"/>
        </w:rPr>
        <w:t xml:space="preserve">na stanowisku </w:t>
      </w:r>
      <w:r w:rsidR="00017601" w:rsidRPr="009B69F2">
        <w:rPr>
          <w:rFonts w:cstheme="minorHAnsi"/>
          <w:sz w:val="28"/>
          <w:szCs w:val="28"/>
        </w:rPr>
        <w:t>obejmuje:</w:t>
      </w:r>
    </w:p>
    <w:p w14:paraId="13E5C2D3" w14:textId="364A86EF" w:rsidR="00375318" w:rsidRPr="009B69F2" w:rsidRDefault="00C32773" w:rsidP="00C32773">
      <w:pPr>
        <w:spacing w:after="0" w:line="240" w:lineRule="auto"/>
        <w:ind w:left="993" w:hanging="285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a) </w:t>
      </w:r>
      <w:r w:rsidR="008C2069" w:rsidRPr="009B69F2">
        <w:rPr>
          <w:rFonts w:cstheme="minorHAnsi"/>
          <w:sz w:val="28"/>
          <w:szCs w:val="28"/>
        </w:rPr>
        <w:t xml:space="preserve">miesięczne </w:t>
      </w:r>
      <w:r w:rsidR="00017601" w:rsidRPr="009B69F2">
        <w:rPr>
          <w:rFonts w:cstheme="minorHAnsi"/>
          <w:sz w:val="28"/>
          <w:szCs w:val="28"/>
        </w:rPr>
        <w:t xml:space="preserve">wynagrodzenie zasadnicze od </w:t>
      </w:r>
      <w:r w:rsidR="008E6954" w:rsidRPr="009B69F2">
        <w:rPr>
          <w:rFonts w:cstheme="minorHAnsi"/>
          <w:sz w:val="28"/>
          <w:szCs w:val="28"/>
        </w:rPr>
        <w:t>6.</w:t>
      </w:r>
      <w:r w:rsidR="004C1394" w:rsidRPr="009B69F2">
        <w:rPr>
          <w:rFonts w:cstheme="minorHAnsi"/>
          <w:sz w:val="28"/>
          <w:szCs w:val="28"/>
        </w:rPr>
        <w:t>6</w:t>
      </w:r>
      <w:r w:rsidR="008E6954" w:rsidRPr="009B69F2">
        <w:rPr>
          <w:rFonts w:cstheme="minorHAnsi"/>
          <w:sz w:val="28"/>
          <w:szCs w:val="28"/>
        </w:rPr>
        <w:t>00,00</w:t>
      </w:r>
      <w:r w:rsidR="00E91600" w:rsidRPr="009B69F2">
        <w:rPr>
          <w:rFonts w:cstheme="minorHAnsi"/>
          <w:sz w:val="28"/>
          <w:szCs w:val="28"/>
        </w:rPr>
        <w:t xml:space="preserve"> zł</w:t>
      </w:r>
      <w:r w:rsidR="00017601" w:rsidRPr="009B69F2">
        <w:rPr>
          <w:rFonts w:cstheme="minorHAnsi"/>
          <w:sz w:val="28"/>
          <w:szCs w:val="28"/>
        </w:rPr>
        <w:t xml:space="preserve"> </w:t>
      </w:r>
      <w:r w:rsidR="00E91600" w:rsidRPr="009B69F2">
        <w:rPr>
          <w:rFonts w:cstheme="minorHAnsi"/>
          <w:sz w:val="28"/>
          <w:szCs w:val="28"/>
        </w:rPr>
        <w:br/>
      </w:r>
      <w:r w:rsidR="00017601" w:rsidRPr="009B69F2">
        <w:rPr>
          <w:rFonts w:cstheme="minorHAnsi"/>
          <w:sz w:val="28"/>
          <w:szCs w:val="28"/>
        </w:rPr>
        <w:t>(w zależności od posiadanych kwalifikacji zawodowych</w:t>
      </w:r>
      <w:r w:rsidR="00375318" w:rsidRPr="009B69F2">
        <w:rPr>
          <w:rFonts w:cstheme="minorHAnsi"/>
          <w:sz w:val="28"/>
          <w:szCs w:val="28"/>
        </w:rPr>
        <w:t xml:space="preserve"> i doświadczenia</w:t>
      </w:r>
    </w:p>
    <w:p w14:paraId="609F6097" w14:textId="73392FDB" w:rsidR="00017601" w:rsidRPr="009B69F2" w:rsidRDefault="00375318" w:rsidP="00C32773">
      <w:pPr>
        <w:spacing w:after="0" w:line="240" w:lineRule="auto"/>
        <w:ind w:left="993" w:hanging="285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 zawodowego</w:t>
      </w:r>
      <w:r w:rsidR="00017601" w:rsidRPr="009B69F2">
        <w:rPr>
          <w:rFonts w:cstheme="minorHAnsi"/>
          <w:sz w:val="28"/>
          <w:szCs w:val="28"/>
        </w:rPr>
        <w:t>),</w:t>
      </w:r>
    </w:p>
    <w:p w14:paraId="0C50F2D5" w14:textId="68C63C2A" w:rsidR="00017601" w:rsidRPr="009B69F2" w:rsidRDefault="00C32773" w:rsidP="00C32773">
      <w:pPr>
        <w:spacing w:after="0" w:line="240" w:lineRule="auto"/>
        <w:ind w:left="993" w:hanging="425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b) </w:t>
      </w:r>
      <w:r w:rsidR="00017601" w:rsidRPr="009B69F2">
        <w:rPr>
          <w:rFonts w:cstheme="minorHAnsi"/>
          <w:sz w:val="28"/>
          <w:szCs w:val="28"/>
        </w:rPr>
        <w:t xml:space="preserve">dodatek za wieloletnią pracę przysługujący po 5 latach pracy </w:t>
      </w:r>
      <w:r w:rsidR="00E91600" w:rsidRPr="009B69F2">
        <w:rPr>
          <w:rFonts w:cstheme="minorHAnsi"/>
          <w:sz w:val="28"/>
          <w:szCs w:val="28"/>
        </w:rPr>
        <w:br/>
      </w:r>
      <w:r w:rsidR="00017601" w:rsidRPr="009B69F2">
        <w:rPr>
          <w:rFonts w:cstheme="minorHAnsi"/>
          <w:sz w:val="28"/>
          <w:szCs w:val="28"/>
        </w:rPr>
        <w:t xml:space="preserve">w wysokości wynoszącej 5 % </w:t>
      </w:r>
      <w:r w:rsidR="008C2069" w:rsidRPr="009B69F2">
        <w:rPr>
          <w:rFonts w:cstheme="minorHAnsi"/>
          <w:sz w:val="28"/>
          <w:szCs w:val="28"/>
        </w:rPr>
        <w:t xml:space="preserve">miesięcznego </w:t>
      </w:r>
      <w:r w:rsidR="00017601" w:rsidRPr="009B69F2">
        <w:rPr>
          <w:rFonts w:cstheme="minorHAnsi"/>
          <w:sz w:val="28"/>
          <w:szCs w:val="28"/>
        </w:rPr>
        <w:t xml:space="preserve">wynagrodzenia zasadniczego, dodatek wzrasta za każdy </w:t>
      </w:r>
      <w:r w:rsidR="008769C0" w:rsidRPr="009B69F2">
        <w:rPr>
          <w:rFonts w:cstheme="minorHAnsi"/>
          <w:sz w:val="28"/>
          <w:szCs w:val="28"/>
        </w:rPr>
        <w:t>kolejny</w:t>
      </w:r>
      <w:r w:rsidR="00017601" w:rsidRPr="009B69F2">
        <w:rPr>
          <w:rFonts w:cstheme="minorHAnsi"/>
          <w:sz w:val="28"/>
          <w:szCs w:val="28"/>
        </w:rPr>
        <w:t xml:space="preserve"> rok pracy </w:t>
      </w:r>
      <w:r w:rsidR="00E91600" w:rsidRPr="009B69F2">
        <w:rPr>
          <w:rFonts w:cstheme="minorHAnsi"/>
          <w:sz w:val="28"/>
          <w:szCs w:val="28"/>
        </w:rPr>
        <w:t xml:space="preserve">o 1 % </w:t>
      </w:r>
      <w:r w:rsidR="00DF67EB" w:rsidRPr="009B69F2">
        <w:rPr>
          <w:rFonts w:cstheme="minorHAnsi"/>
          <w:sz w:val="28"/>
          <w:szCs w:val="28"/>
        </w:rPr>
        <w:br/>
      </w:r>
      <w:r w:rsidR="00017601" w:rsidRPr="009B69F2">
        <w:rPr>
          <w:rFonts w:cstheme="minorHAnsi"/>
          <w:sz w:val="28"/>
          <w:szCs w:val="28"/>
        </w:rPr>
        <w:t>a</w:t>
      </w:r>
      <w:r w:rsidR="008C2069" w:rsidRPr="009B69F2">
        <w:rPr>
          <w:rFonts w:cstheme="minorHAnsi"/>
          <w:sz w:val="28"/>
          <w:szCs w:val="28"/>
        </w:rPr>
        <w:t>ż</w:t>
      </w:r>
      <w:r w:rsidR="00017601" w:rsidRPr="009B69F2">
        <w:rPr>
          <w:rFonts w:cstheme="minorHAnsi"/>
          <w:sz w:val="28"/>
          <w:szCs w:val="28"/>
        </w:rPr>
        <w:t xml:space="preserve"> do osiągnięcia maksymalnej wysokości tj. 20 % miesięcznego wynagrodzenia zasadniczego</w:t>
      </w:r>
      <w:r w:rsidRPr="009B69F2">
        <w:rPr>
          <w:rFonts w:cstheme="minorHAnsi"/>
          <w:sz w:val="28"/>
          <w:szCs w:val="28"/>
        </w:rPr>
        <w:t>,</w:t>
      </w:r>
    </w:p>
    <w:p w14:paraId="516CF6DE" w14:textId="642E1D73" w:rsidR="00F729C6" w:rsidRPr="009B69F2" w:rsidRDefault="00C32773" w:rsidP="00C32773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  c) p</w:t>
      </w:r>
      <w:r w:rsidR="00017601" w:rsidRPr="009B69F2">
        <w:rPr>
          <w:rFonts w:cstheme="minorHAnsi"/>
          <w:sz w:val="28"/>
          <w:szCs w:val="28"/>
        </w:rPr>
        <w:t>onadto przysługu</w:t>
      </w:r>
      <w:r w:rsidR="00E91600" w:rsidRPr="009B69F2">
        <w:rPr>
          <w:rFonts w:cstheme="minorHAnsi"/>
          <w:sz w:val="28"/>
          <w:szCs w:val="28"/>
        </w:rPr>
        <w:t xml:space="preserve">ją: </w:t>
      </w:r>
      <w:r w:rsidR="00017601" w:rsidRPr="009B69F2">
        <w:rPr>
          <w:rFonts w:cstheme="minorHAnsi"/>
          <w:sz w:val="28"/>
          <w:szCs w:val="28"/>
        </w:rPr>
        <w:t>nagrod</w:t>
      </w:r>
      <w:r w:rsidR="00E91600" w:rsidRPr="009B69F2">
        <w:rPr>
          <w:rFonts w:cstheme="minorHAnsi"/>
          <w:sz w:val="28"/>
          <w:szCs w:val="28"/>
        </w:rPr>
        <w:t>a</w:t>
      </w:r>
      <w:r w:rsidR="00017601" w:rsidRPr="009B69F2">
        <w:rPr>
          <w:rFonts w:cstheme="minorHAnsi"/>
          <w:sz w:val="28"/>
          <w:szCs w:val="28"/>
        </w:rPr>
        <w:t xml:space="preserve"> jubileuszow</w:t>
      </w:r>
      <w:r w:rsidR="00E91600" w:rsidRPr="009B69F2">
        <w:rPr>
          <w:rFonts w:cstheme="minorHAnsi"/>
          <w:sz w:val="28"/>
          <w:szCs w:val="28"/>
        </w:rPr>
        <w:t>a</w:t>
      </w:r>
      <w:r w:rsidR="00017601" w:rsidRPr="009B69F2">
        <w:rPr>
          <w:rFonts w:cstheme="minorHAnsi"/>
          <w:sz w:val="28"/>
          <w:szCs w:val="28"/>
        </w:rPr>
        <w:t>, jednorazowa o</w:t>
      </w:r>
      <w:r w:rsidR="00EB49B6" w:rsidRPr="009B69F2">
        <w:rPr>
          <w:rFonts w:cstheme="minorHAnsi"/>
          <w:sz w:val="28"/>
          <w:szCs w:val="28"/>
        </w:rPr>
        <w:t>d</w:t>
      </w:r>
      <w:r w:rsidR="00017601" w:rsidRPr="009B69F2">
        <w:rPr>
          <w:rFonts w:cstheme="minorHAnsi"/>
          <w:sz w:val="28"/>
          <w:szCs w:val="28"/>
        </w:rPr>
        <w:t xml:space="preserve">prawa </w:t>
      </w:r>
    </w:p>
    <w:p w14:paraId="06D722AB" w14:textId="77777777" w:rsidR="00F729C6" w:rsidRPr="009B69F2" w:rsidRDefault="00F729C6" w:rsidP="00C32773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       </w:t>
      </w:r>
      <w:r w:rsidR="00017601" w:rsidRPr="009B69F2">
        <w:rPr>
          <w:rFonts w:cstheme="minorHAnsi"/>
          <w:sz w:val="28"/>
          <w:szCs w:val="28"/>
        </w:rPr>
        <w:t xml:space="preserve">w związku z przejściem na emeryturę lub rentę z tytułu niezdolności </w:t>
      </w:r>
    </w:p>
    <w:p w14:paraId="1D52BCBF" w14:textId="389AF917" w:rsidR="005667EF" w:rsidRPr="009B69F2" w:rsidRDefault="00F729C6" w:rsidP="00C32773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       </w:t>
      </w:r>
      <w:r w:rsidR="00017601" w:rsidRPr="009B69F2">
        <w:rPr>
          <w:rFonts w:cstheme="minorHAnsi"/>
          <w:sz w:val="28"/>
          <w:szCs w:val="28"/>
        </w:rPr>
        <w:t>do pracy, dodatkowe wynagrodzenie roczne</w:t>
      </w:r>
      <w:r w:rsidR="00031821" w:rsidRPr="009B69F2">
        <w:rPr>
          <w:rFonts w:cstheme="minorHAnsi"/>
          <w:sz w:val="28"/>
          <w:szCs w:val="28"/>
        </w:rPr>
        <w:t xml:space="preserve">, świadczenia z funduszu socjalnego, </w:t>
      </w:r>
      <w:r w:rsidR="0020527F" w:rsidRPr="009B69F2">
        <w:rPr>
          <w:rFonts w:cstheme="minorHAnsi"/>
          <w:sz w:val="28"/>
          <w:szCs w:val="28"/>
        </w:rPr>
        <w:t>możliwość skorzystania z oferty ubezpieczenia grupowego</w:t>
      </w:r>
      <w:r w:rsidR="000557CA">
        <w:rPr>
          <w:rFonts w:cstheme="minorHAnsi"/>
          <w:sz w:val="28"/>
          <w:szCs w:val="28"/>
        </w:rPr>
        <w:t>,</w:t>
      </w:r>
      <w:r w:rsidR="005667EF" w:rsidRPr="009B69F2">
        <w:rPr>
          <w:rFonts w:cstheme="minorHAnsi"/>
          <w:sz w:val="28"/>
          <w:szCs w:val="28"/>
        </w:rPr>
        <w:t xml:space="preserve"> możliwość przystąpienia do Pracowniczych Planów Kapitałowych</w:t>
      </w:r>
    </w:p>
    <w:p w14:paraId="0B486052" w14:textId="77777777" w:rsidR="000557CA" w:rsidRPr="001B6719" w:rsidRDefault="005667EF" w:rsidP="000557CA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ab/>
      </w:r>
      <w:r w:rsidR="0020527F" w:rsidRPr="009B69F2">
        <w:rPr>
          <w:rFonts w:cstheme="minorHAnsi"/>
          <w:sz w:val="28"/>
          <w:szCs w:val="28"/>
        </w:rPr>
        <w:t xml:space="preserve">oraz inne składniki wynagrodzenia wynikające z Regulaminu Wynagradzania Pracowników Urzędu Miejskiego w </w:t>
      </w:r>
      <w:r w:rsidR="0020527F" w:rsidRPr="000557CA">
        <w:rPr>
          <w:rFonts w:cstheme="minorHAnsi"/>
          <w:sz w:val="28"/>
          <w:szCs w:val="28"/>
        </w:rPr>
        <w:t>Śremie</w:t>
      </w:r>
      <w:r w:rsidR="009B69F2" w:rsidRPr="000557CA">
        <w:rPr>
          <w:rFonts w:cstheme="minorHAnsi"/>
          <w:sz w:val="28"/>
          <w:szCs w:val="28"/>
        </w:rPr>
        <w:t xml:space="preserve"> </w:t>
      </w:r>
      <w:r w:rsidR="000557CA" w:rsidRPr="001B6719">
        <w:rPr>
          <w:rFonts w:cstheme="minorHAnsi"/>
          <w:sz w:val="28"/>
          <w:szCs w:val="28"/>
        </w:rPr>
        <w:t xml:space="preserve">stanowiącego załącznik nr 1 do zarządzenia nr 30/2024 Kierownika Urzędu z dnia 5 grudnia 2024 r. w sprawie wprowadzenia Regulaminu Wynagradzania Pracowników Urzędu Miejskiego w Śremie, zmienionego zarządzeniem nr 9/2025 Kierownika Urzędu z dnia </w:t>
      </w:r>
    </w:p>
    <w:p w14:paraId="72A3D3D2" w14:textId="77777777" w:rsidR="000557CA" w:rsidRDefault="000557CA" w:rsidP="000557CA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           16 czerwca 2025 r., zarządzeniem nr 27/2025 Kierownika Urzędu </w:t>
      </w:r>
      <w:r w:rsidRPr="001B6719">
        <w:rPr>
          <w:rFonts w:cstheme="minorHAnsi"/>
          <w:sz w:val="28"/>
          <w:szCs w:val="28"/>
        </w:rPr>
        <w:br/>
        <w:t>z dnia 12 grudnia 2025 r. oraz zarządzeniem nr 6/2026 Kierownika Urzędu z dnia 17 marca 2026 r.</w:t>
      </w:r>
    </w:p>
    <w:p w14:paraId="732A9AD1" w14:textId="77777777" w:rsidR="000557CA" w:rsidRPr="001B6719" w:rsidRDefault="000557CA" w:rsidP="000557CA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</w:p>
    <w:p w14:paraId="13B537E4" w14:textId="12021BAC" w:rsidR="00461E10" w:rsidRPr="009B69F2" w:rsidRDefault="00461E10" w:rsidP="004725B7">
      <w:pPr>
        <w:tabs>
          <w:tab w:val="left" w:pos="426"/>
          <w:tab w:val="left" w:pos="567"/>
          <w:tab w:val="left" w:pos="709"/>
        </w:tabs>
        <w:spacing w:after="0" w:line="240" w:lineRule="auto"/>
        <w:ind w:left="426" w:hanging="284"/>
        <w:rPr>
          <w:rFonts w:cstheme="minorHAnsi"/>
          <w:bCs/>
          <w:sz w:val="28"/>
          <w:szCs w:val="28"/>
        </w:rPr>
      </w:pPr>
      <w:r w:rsidRPr="009B69F2">
        <w:rPr>
          <w:rFonts w:cstheme="minorHAnsi"/>
          <w:b/>
          <w:sz w:val="28"/>
          <w:szCs w:val="28"/>
        </w:rPr>
        <w:lastRenderedPageBreak/>
        <w:t>5.</w:t>
      </w:r>
      <w:r w:rsidRPr="009B69F2">
        <w:rPr>
          <w:rFonts w:cstheme="minorHAnsi"/>
          <w:bCs/>
          <w:sz w:val="28"/>
          <w:szCs w:val="28"/>
        </w:rPr>
        <w:t xml:space="preserve"> </w:t>
      </w:r>
      <w:r w:rsidR="00075BA4" w:rsidRPr="009B69F2">
        <w:rPr>
          <w:rFonts w:cstheme="minorHAnsi"/>
          <w:bCs/>
          <w:sz w:val="28"/>
          <w:szCs w:val="28"/>
        </w:rPr>
        <w:t>W</w:t>
      </w:r>
      <w:r w:rsidR="001A1C86" w:rsidRPr="009B69F2">
        <w:rPr>
          <w:rFonts w:cstheme="minorHAnsi"/>
          <w:bCs/>
          <w:sz w:val="28"/>
          <w:szCs w:val="28"/>
        </w:rPr>
        <w:t xml:space="preserve">skaźnik zatrudnienia osób niepełnosprawnych w rozumieniu przepisów </w:t>
      </w:r>
      <w:r w:rsidR="00E94AA1" w:rsidRPr="009B69F2">
        <w:rPr>
          <w:rFonts w:cstheme="minorHAnsi"/>
          <w:bCs/>
          <w:sz w:val="28"/>
          <w:szCs w:val="28"/>
        </w:rPr>
        <w:br/>
      </w:r>
      <w:r w:rsidR="001A1C86" w:rsidRPr="009B69F2">
        <w:rPr>
          <w:rFonts w:cstheme="minorHAnsi"/>
          <w:bCs/>
          <w:sz w:val="28"/>
          <w:szCs w:val="28"/>
        </w:rPr>
        <w:t>o rehabilitacji zawodowej i społecznej oraz zatrudnianiu osób niepełnosprawnych w miesiącu poprzedzającym datę upublicznienia ogłoszenia o naborze wynosił poniżej 6 %.</w:t>
      </w:r>
    </w:p>
    <w:p w14:paraId="61BDCF84" w14:textId="77777777" w:rsidR="001A1C86" w:rsidRPr="009B69F2" w:rsidRDefault="001A1C86" w:rsidP="004E3C1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sz w:val="28"/>
          <w:szCs w:val="28"/>
        </w:rPr>
        <w:t>6</w:t>
      </w:r>
      <w:r w:rsidRPr="009B69F2">
        <w:rPr>
          <w:rFonts w:cstheme="minorHAnsi"/>
          <w:bCs/>
          <w:sz w:val="28"/>
          <w:szCs w:val="28"/>
        </w:rPr>
        <w:t xml:space="preserve">. </w:t>
      </w:r>
      <w:r w:rsidRPr="009B69F2">
        <w:rPr>
          <w:rFonts w:cstheme="minorHAnsi"/>
          <w:b/>
          <w:bCs/>
          <w:sz w:val="28"/>
          <w:szCs w:val="28"/>
        </w:rPr>
        <w:t>Wymagane dokumenty:</w:t>
      </w:r>
    </w:p>
    <w:p w14:paraId="49CEF370" w14:textId="50353A70" w:rsidR="001A1C86" w:rsidRPr="009B69F2" w:rsidRDefault="001A1C86" w:rsidP="004E3C1C">
      <w:pPr>
        <w:tabs>
          <w:tab w:val="left" w:pos="284"/>
        </w:tabs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>1)</w:t>
      </w:r>
      <w:r w:rsidR="00075BA4" w:rsidRPr="009B69F2">
        <w:rPr>
          <w:rFonts w:cstheme="minorHAnsi"/>
          <w:sz w:val="28"/>
          <w:szCs w:val="28"/>
        </w:rPr>
        <w:t xml:space="preserve"> </w:t>
      </w:r>
      <w:r w:rsidRPr="009B69F2">
        <w:rPr>
          <w:rFonts w:cstheme="minorHAnsi"/>
          <w:sz w:val="28"/>
          <w:szCs w:val="28"/>
        </w:rPr>
        <w:t>list motywacyjny;</w:t>
      </w:r>
    </w:p>
    <w:p w14:paraId="3D583D20" w14:textId="77777777" w:rsidR="00375318" w:rsidRPr="009B69F2" w:rsidRDefault="00075BA4" w:rsidP="00375318">
      <w:pPr>
        <w:tabs>
          <w:tab w:val="left" w:pos="567"/>
        </w:tabs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ab/>
        <w:t xml:space="preserve">2) </w:t>
      </w:r>
      <w:r w:rsidR="001A1C86" w:rsidRPr="009B69F2">
        <w:rPr>
          <w:rFonts w:cstheme="minorHAnsi"/>
          <w:sz w:val="28"/>
          <w:szCs w:val="28"/>
        </w:rPr>
        <w:t>wypełniony</w:t>
      </w:r>
      <w:r w:rsidRPr="009B69F2">
        <w:rPr>
          <w:rFonts w:cstheme="minorHAnsi"/>
          <w:sz w:val="28"/>
          <w:szCs w:val="28"/>
        </w:rPr>
        <w:t xml:space="preserve"> kwestionariusz osobowy</w:t>
      </w:r>
      <w:r w:rsidR="001A1C86" w:rsidRPr="009B69F2">
        <w:rPr>
          <w:rFonts w:cstheme="minorHAnsi"/>
          <w:sz w:val="28"/>
          <w:szCs w:val="28"/>
        </w:rPr>
        <w:t xml:space="preserve">,  który  można   uzyskać w Urzędzie </w:t>
      </w:r>
      <w:r w:rsidR="00375318" w:rsidRPr="009B69F2">
        <w:rPr>
          <w:rFonts w:cstheme="minorHAnsi"/>
          <w:sz w:val="28"/>
          <w:szCs w:val="28"/>
        </w:rPr>
        <w:t xml:space="preserve">  </w:t>
      </w:r>
    </w:p>
    <w:p w14:paraId="206DC5C5" w14:textId="13517340" w:rsidR="00375318" w:rsidRPr="009B69F2" w:rsidRDefault="00375318" w:rsidP="00375318">
      <w:pPr>
        <w:tabs>
          <w:tab w:val="left" w:pos="567"/>
        </w:tabs>
        <w:spacing w:after="0" w:line="240" w:lineRule="auto"/>
        <w:ind w:left="284" w:hanging="284"/>
        <w:rPr>
          <w:rFonts w:cstheme="minorHAnsi"/>
          <w:bCs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     </w:t>
      </w:r>
      <w:r w:rsidR="001A1C86" w:rsidRPr="009B69F2">
        <w:rPr>
          <w:rFonts w:cstheme="minorHAnsi"/>
          <w:sz w:val="28"/>
          <w:szCs w:val="28"/>
        </w:rPr>
        <w:t xml:space="preserve">Miejskim w Śremie </w:t>
      </w:r>
      <w:r w:rsidR="007E037B" w:rsidRPr="009B69F2">
        <w:rPr>
          <w:rFonts w:cstheme="minorHAnsi"/>
          <w:sz w:val="28"/>
          <w:szCs w:val="28"/>
        </w:rPr>
        <w:t xml:space="preserve">ul. </w:t>
      </w:r>
      <w:r w:rsidR="001A1C86" w:rsidRPr="009B69F2">
        <w:rPr>
          <w:rFonts w:cstheme="minorHAnsi"/>
          <w:sz w:val="28"/>
          <w:szCs w:val="28"/>
        </w:rPr>
        <w:t>Plac 20 Października 1 (pokój nr 01) lub w </w:t>
      </w:r>
      <w:r w:rsidR="001A1C86" w:rsidRPr="009B69F2">
        <w:rPr>
          <w:rFonts w:cstheme="minorHAnsi"/>
          <w:bCs/>
          <w:sz w:val="28"/>
          <w:szCs w:val="28"/>
        </w:rPr>
        <w:t xml:space="preserve">Biuletynie </w:t>
      </w:r>
    </w:p>
    <w:p w14:paraId="235DEC87" w14:textId="120F19FF" w:rsidR="001A1C86" w:rsidRPr="009B69F2" w:rsidRDefault="00375318" w:rsidP="00375318">
      <w:pPr>
        <w:tabs>
          <w:tab w:val="left" w:pos="567"/>
        </w:tabs>
        <w:spacing w:after="0" w:line="240" w:lineRule="auto"/>
        <w:ind w:left="284" w:hanging="284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Cs/>
          <w:sz w:val="28"/>
          <w:szCs w:val="28"/>
        </w:rPr>
        <w:t xml:space="preserve">         </w:t>
      </w:r>
      <w:r w:rsidR="001A1C86" w:rsidRPr="009B69F2">
        <w:rPr>
          <w:rFonts w:cstheme="minorHAnsi"/>
          <w:bCs/>
          <w:sz w:val="28"/>
          <w:szCs w:val="28"/>
        </w:rPr>
        <w:t>Informacji Publicznej dostępnym ze strony internetowej</w:t>
      </w:r>
      <w:r w:rsidR="001A1C86" w:rsidRPr="009B69F2">
        <w:rPr>
          <w:rFonts w:cstheme="minorHAnsi"/>
          <w:b/>
          <w:bCs/>
          <w:sz w:val="28"/>
          <w:szCs w:val="28"/>
        </w:rPr>
        <w:t xml:space="preserve">  </w:t>
      </w:r>
      <w:hyperlink r:id="rId9" w:history="1">
        <w:r w:rsidR="001A1C86" w:rsidRPr="009B69F2">
          <w:rPr>
            <w:rStyle w:val="Hipercze"/>
            <w:rFonts w:cstheme="minorHAnsi"/>
            <w:b/>
            <w:bCs/>
            <w:sz w:val="28"/>
            <w:szCs w:val="28"/>
          </w:rPr>
          <w:t>www.srem.pl</w:t>
        </w:r>
      </w:hyperlink>
      <w:r w:rsidR="001A1C86" w:rsidRPr="009B69F2">
        <w:rPr>
          <w:rFonts w:cstheme="minorHAnsi"/>
          <w:b/>
          <w:bCs/>
          <w:sz w:val="28"/>
          <w:szCs w:val="28"/>
        </w:rPr>
        <w:t>;</w:t>
      </w:r>
    </w:p>
    <w:p w14:paraId="6547AC8A" w14:textId="29094CFD" w:rsidR="001A1C86" w:rsidRPr="009B69F2" w:rsidRDefault="00075BA4" w:rsidP="004E3C1C">
      <w:pPr>
        <w:tabs>
          <w:tab w:val="left" w:pos="284"/>
        </w:tabs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>3)</w:t>
      </w:r>
      <w:r w:rsidRPr="009B69F2">
        <w:rPr>
          <w:rFonts w:cstheme="minorHAnsi"/>
          <w:b/>
          <w:bCs/>
          <w:sz w:val="28"/>
          <w:szCs w:val="28"/>
        </w:rPr>
        <w:t xml:space="preserve"> </w:t>
      </w:r>
      <w:r w:rsidR="001A1C86" w:rsidRPr="009B69F2">
        <w:rPr>
          <w:rFonts w:cstheme="minorHAnsi"/>
          <w:sz w:val="28"/>
          <w:szCs w:val="28"/>
        </w:rPr>
        <w:t>oświadczenia:</w:t>
      </w:r>
    </w:p>
    <w:p w14:paraId="7FC5109A" w14:textId="461AD922" w:rsidR="00075BA4" w:rsidRPr="009B69F2" w:rsidRDefault="001A1C86" w:rsidP="004E3C1C">
      <w:pPr>
        <w:tabs>
          <w:tab w:val="left" w:pos="0"/>
          <w:tab w:val="left" w:pos="567"/>
        </w:tabs>
        <w:spacing w:after="0" w:line="240" w:lineRule="auto"/>
        <w:ind w:firstLine="142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ab/>
        <w:t>a) o posiadaniu pełnej zdolności do czynności prawnych,</w:t>
      </w:r>
    </w:p>
    <w:p w14:paraId="37A5CB59" w14:textId="77777777" w:rsidR="001A1C86" w:rsidRPr="009B69F2" w:rsidRDefault="001A1C86" w:rsidP="004E3C1C">
      <w:pPr>
        <w:tabs>
          <w:tab w:val="left" w:pos="0"/>
          <w:tab w:val="left" w:pos="567"/>
        </w:tabs>
        <w:spacing w:after="0" w:line="240" w:lineRule="auto"/>
        <w:ind w:firstLine="567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b) o korzystaniu z pełni praw publicznych,</w:t>
      </w:r>
    </w:p>
    <w:p w14:paraId="6E76EDAC" w14:textId="77777777" w:rsidR="001A1C86" w:rsidRPr="009B69F2" w:rsidRDefault="001A1C86" w:rsidP="004E3C1C">
      <w:pPr>
        <w:tabs>
          <w:tab w:val="left" w:pos="0"/>
          <w:tab w:val="left" w:pos="567"/>
        </w:tabs>
        <w:spacing w:after="0" w:line="240" w:lineRule="auto"/>
        <w:ind w:firstLine="567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c) o braku skazania prawomocnym wyrokiem sądu za:</w:t>
      </w:r>
    </w:p>
    <w:p w14:paraId="6388BF3E" w14:textId="77777777" w:rsidR="001A1C86" w:rsidRPr="009B69F2" w:rsidRDefault="001A1C86" w:rsidP="004E3C1C">
      <w:pPr>
        <w:spacing w:after="0" w:line="240" w:lineRule="auto"/>
        <w:ind w:hanging="283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  <w:t>- umyślne przestępstwo ścigane z oskarżenia publicznego,</w:t>
      </w:r>
    </w:p>
    <w:p w14:paraId="101D8CC3" w14:textId="3B3B7F6A" w:rsidR="001A1C86" w:rsidRPr="009B69F2" w:rsidRDefault="001A1C86" w:rsidP="004E3C1C">
      <w:pPr>
        <w:spacing w:after="0" w:line="240" w:lineRule="auto"/>
        <w:ind w:hanging="283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  <w:t>- umyślne przestępstwo skarbowe</w:t>
      </w:r>
      <w:r w:rsidR="00461E10" w:rsidRPr="009B69F2">
        <w:rPr>
          <w:rFonts w:cstheme="minorHAnsi"/>
          <w:sz w:val="28"/>
          <w:szCs w:val="28"/>
        </w:rPr>
        <w:t>,</w:t>
      </w:r>
    </w:p>
    <w:p w14:paraId="58ADC325" w14:textId="77777777" w:rsidR="001A1C86" w:rsidRPr="009B69F2" w:rsidRDefault="001A1C86" w:rsidP="004E3C1C">
      <w:pPr>
        <w:spacing w:after="0" w:line="240" w:lineRule="auto"/>
        <w:ind w:firstLine="567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d) o nieposzlakowanej opinii;</w:t>
      </w:r>
    </w:p>
    <w:p w14:paraId="2911D0B6" w14:textId="77F4B4C6" w:rsidR="00C32773" w:rsidRPr="009B69F2" w:rsidRDefault="001A1C86" w:rsidP="00C87E41">
      <w:pPr>
        <w:tabs>
          <w:tab w:val="left" w:pos="284"/>
        </w:tabs>
        <w:spacing w:after="0" w:line="240" w:lineRule="auto"/>
        <w:ind w:left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4)</w:t>
      </w:r>
      <w:r w:rsidR="00C32773" w:rsidRPr="009B69F2">
        <w:rPr>
          <w:rFonts w:cstheme="minorHAnsi"/>
          <w:sz w:val="28"/>
          <w:szCs w:val="28"/>
        </w:rPr>
        <w:t xml:space="preserve"> </w:t>
      </w:r>
      <w:r w:rsidRPr="009B69F2">
        <w:rPr>
          <w:rFonts w:cstheme="minorHAnsi"/>
          <w:sz w:val="28"/>
          <w:szCs w:val="28"/>
        </w:rPr>
        <w:t xml:space="preserve">kserokopia dokumentu potwierdzającego niepełnosprawność - </w:t>
      </w:r>
      <w:r w:rsidR="00B512AD" w:rsidRPr="009B69F2">
        <w:rPr>
          <w:rFonts w:cstheme="minorHAnsi"/>
          <w:sz w:val="28"/>
          <w:szCs w:val="28"/>
        </w:rPr>
        <w:br/>
      </w:r>
      <w:r w:rsidR="00C32773" w:rsidRPr="009B69F2">
        <w:rPr>
          <w:rFonts w:cstheme="minorHAnsi"/>
          <w:sz w:val="28"/>
          <w:szCs w:val="28"/>
        </w:rPr>
        <w:t xml:space="preserve">      </w:t>
      </w:r>
      <w:r w:rsidRPr="009B69F2">
        <w:rPr>
          <w:rFonts w:cstheme="minorHAnsi"/>
          <w:sz w:val="28"/>
          <w:szCs w:val="28"/>
        </w:rPr>
        <w:t>w przypadku, gdy kandydat</w:t>
      </w:r>
      <w:r w:rsidR="00430582" w:rsidRPr="009B69F2">
        <w:rPr>
          <w:rFonts w:cstheme="minorHAnsi"/>
          <w:sz w:val="28"/>
          <w:szCs w:val="28"/>
        </w:rPr>
        <w:t>/kandydatka</w:t>
      </w:r>
      <w:r w:rsidRPr="009B69F2">
        <w:rPr>
          <w:rFonts w:cstheme="minorHAnsi"/>
          <w:sz w:val="28"/>
          <w:szCs w:val="28"/>
        </w:rPr>
        <w:t xml:space="preserve"> jest osobą niepełnosprawną </w:t>
      </w:r>
      <w:r w:rsidR="00C87E41" w:rsidRPr="009B69F2">
        <w:rPr>
          <w:rFonts w:cstheme="minorHAnsi"/>
          <w:sz w:val="28"/>
          <w:szCs w:val="28"/>
        </w:rPr>
        <w:br/>
        <w:t xml:space="preserve">      </w:t>
      </w:r>
      <w:r w:rsidRPr="009B69F2">
        <w:rPr>
          <w:rFonts w:cstheme="minorHAnsi"/>
          <w:sz w:val="28"/>
          <w:szCs w:val="28"/>
        </w:rPr>
        <w:t xml:space="preserve">i zamierza   skorzystać z uprawnienia, o którym mowa w art. 13a ust. 2 </w:t>
      </w:r>
      <w:r w:rsidR="00C32773" w:rsidRPr="009B69F2">
        <w:rPr>
          <w:rFonts w:cstheme="minorHAnsi"/>
          <w:sz w:val="28"/>
          <w:szCs w:val="28"/>
        </w:rPr>
        <w:t xml:space="preserve">   </w:t>
      </w:r>
    </w:p>
    <w:p w14:paraId="049F5488" w14:textId="583017FA" w:rsidR="009B69F2" w:rsidRPr="009B69F2" w:rsidRDefault="00C32773" w:rsidP="009B69F2">
      <w:pPr>
        <w:tabs>
          <w:tab w:val="left" w:pos="284"/>
        </w:tabs>
        <w:spacing w:after="0" w:line="360" w:lineRule="auto"/>
        <w:ind w:left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 </w:t>
      </w:r>
      <w:r w:rsidR="001A1C86" w:rsidRPr="009B69F2">
        <w:rPr>
          <w:rFonts w:cstheme="minorHAnsi"/>
          <w:sz w:val="28"/>
          <w:szCs w:val="28"/>
        </w:rPr>
        <w:t>ustawy o pracownikach samorządowych.</w:t>
      </w:r>
    </w:p>
    <w:p w14:paraId="47BA3B85" w14:textId="0D455BF5" w:rsidR="00AA267B" w:rsidRDefault="00AA267B" w:rsidP="009B69F2">
      <w:pPr>
        <w:tabs>
          <w:tab w:val="left" w:pos="284"/>
        </w:tabs>
        <w:spacing w:after="0" w:line="360" w:lineRule="auto"/>
        <w:ind w:left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Wymagane dokumenty należy własnoręcznie podpisać.</w:t>
      </w:r>
    </w:p>
    <w:p w14:paraId="5942CF31" w14:textId="542BFB5B" w:rsidR="001A1C86" w:rsidRDefault="00C32773" w:rsidP="009B69F2">
      <w:pPr>
        <w:spacing w:after="0" w:line="240" w:lineRule="auto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</w:t>
      </w:r>
      <w:r w:rsidR="00430582" w:rsidRPr="009B69F2">
        <w:rPr>
          <w:rFonts w:cstheme="minorHAnsi"/>
          <w:sz w:val="28"/>
          <w:szCs w:val="28"/>
        </w:rPr>
        <w:t>Osoby</w:t>
      </w:r>
      <w:r w:rsidR="001A1C86" w:rsidRPr="009B69F2">
        <w:rPr>
          <w:rFonts w:cstheme="minorHAnsi"/>
          <w:sz w:val="28"/>
          <w:szCs w:val="28"/>
        </w:rPr>
        <w:t xml:space="preserve">  zaprosz</w:t>
      </w:r>
      <w:r w:rsidR="00430582" w:rsidRPr="009B69F2">
        <w:rPr>
          <w:rFonts w:cstheme="minorHAnsi"/>
          <w:sz w:val="28"/>
          <w:szCs w:val="28"/>
        </w:rPr>
        <w:t>one</w:t>
      </w:r>
      <w:r w:rsidR="001A1C86" w:rsidRPr="009B69F2">
        <w:rPr>
          <w:rFonts w:cstheme="minorHAnsi"/>
          <w:sz w:val="28"/>
          <w:szCs w:val="28"/>
        </w:rPr>
        <w:t xml:space="preserve">  na  rozmowę  kwalifikacyjną  prosz</w:t>
      </w:r>
      <w:r w:rsidR="008C2069" w:rsidRPr="009B69F2">
        <w:rPr>
          <w:rFonts w:cstheme="minorHAnsi"/>
          <w:sz w:val="28"/>
          <w:szCs w:val="28"/>
        </w:rPr>
        <w:t>o</w:t>
      </w:r>
      <w:r w:rsidR="001A1C86" w:rsidRPr="009B69F2">
        <w:rPr>
          <w:rFonts w:cstheme="minorHAnsi"/>
          <w:sz w:val="28"/>
          <w:szCs w:val="28"/>
        </w:rPr>
        <w:t>n</w:t>
      </w:r>
      <w:r w:rsidR="00430582" w:rsidRPr="009B69F2">
        <w:rPr>
          <w:rFonts w:cstheme="minorHAnsi"/>
          <w:sz w:val="28"/>
          <w:szCs w:val="28"/>
        </w:rPr>
        <w:t>e</w:t>
      </w:r>
      <w:r w:rsidR="001A1C86" w:rsidRPr="009B69F2">
        <w:rPr>
          <w:rFonts w:cstheme="minorHAnsi"/>
          <w:sz w:val="28"/>
          <w:szCs w:val="28"/>
        </w:rPr>
        <w:t xml:space="preserve">  są </w:t>
      </w:r>
      <w:r w:rsidR="001A1C86" w:rsidRPr="009B69F2">
        <w:rPr>
          <w:rFonts w:cstheme="minorHAnsi"/>
          <w:sz w:val="28"/>
          <w:szCs w:val="28"/>
        </w:rPr>
        <w:br/>
        <w:t>o udokumentowanie wykształceni</w:t>
      </w:r>
      <w:r w:rsidR="00FF5AA6" w:rsidRPr="009B69F2">
        <w:rPr>
          <w:rFonts w:cstheme="minorHAnsi"/>
          <w:sz w:val="28"/>
          <w:szCs w:val="28"/>
        </w:rPr>
        <w:t>a</w:t>
      </w:r>
      <w:r w:rsidR="00AE6E7E" w:rsidRPr="009B69F2">
        <w:rPr>
          <w:rFonts w:cstheme="minorHAnsi"/>
          <w:sz w:val="28"/>
          <w:szCs w:val="28"/>
        </w:rPr>
        <w:t xml:space="preserve"> i doświadczenia zawodowego</w:t>
      </w:r>
      <w:r w:rsidR="00FF5AA6" w:rsidRPr="009B69F2">
        <w:rPr>
          <w:rFonts w:cstheme="minorHAnsi"/>
          <w:sz w:val="28"/>
          <w:szCs w:val="28"/>
        </w:rPr>
        <w:t>.</w:t>
      </w:r>
    </w:p>
    <w:p w14:paraId="720B1113" w14:textId="77777777" w:rsidR="009B69F2" w:rsidRPr="009B69F2" w:rsidRDefault="009B69F2" w:rsidP="009B69F2">
      <w:pPr>
        <w:spacing w:after="0" w:line="240" w:lineRule="auto"/>
        <w:rPr>
          <w:rFonts w:cstheme="minorHAnsi"/>
          <w:sz w:val="28"/>
          <w:szCs w:val="28"/>
        </w:rPr>
      </w:pPr>
    </w:p>
    <w:p w14:paraId="510A8643" w14:textId="70FAA3E9" w:rsidR="00891F93" w:rsidRPr="009B69F2" w:rsidRDefault="00891F93" w:rsidP="00891F93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>7</w:t>
      </w:r>
      <w:r w:rsidRPr="009B69F2">
        <w:rPr>
          <w:rFonts w:cstheme="minorHAnsi"/>
          <w:sz w:val="28"/>
          <w:szCs w:val="28"/>
        </w:rPr>
        <w:t xml:space="preserve">. </w:t>
      </w:r>
      <w:r w:rsidRPr="009B69F2">
        <w:rPr>
          <w:rFonts w:cstheme="minorHAnsi"/>
          <w:b/>
          <w:bCs/>
          <w:sz w:val="28"/>
          <w:szCs w:val="28"/>
        </w:rPr>
        <w:t>Termin i miejsce składania ofert:</w:t>
      </w:r>
    </w:p>
    <w:p w14:paraId="49D7DB73" w14:textId="1AC492D3" w:rsidR="001A1C86" w:rsidRPr="009B69F2" w:rsidRDefault="001A1C86" w:rsidP="005E1802">
      <w:pPr>
        <w:ind w:firstLine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Oferty   pracy   należy   składać   w    zamkniętych    kopertach   oznaczonych dopiskiem </w:t>
      </w:r>
      <w:r w:rsidRPr="009B69F2">
        <w:rPr>
          <w:rFonts w:cstheme="minorHAnsi"/>
          <w:b/>
          <w:bCs/>
          <w:sz w:val="28"/>
          <w:szCs w:val="28"/>
        </w:rPr>
        <w:t xml:space="preserve">"Oferta pracy – </w:t>
      </w:r>
      <w:r w:rsidR="00C52459" w:rsidRPr="009B69F2">
        <w:rPr>
          <w:rFonts w:cstheme="minorHAnsi"/>
          <w:b/>
          <w:bCs/>
          <w:sz w:val="28"/>
          <w:szCs w:val="28"/>
        </w:rPr>
        <w:t>bezpieczeństwo i zarządzanie kryzysowe</w:t>
      </w:r>
      <w:r w:rsidRPr="009B69F2">
        <w:rPr>
          <w:rFonts w:cstheme="minorHAnsi"/>
          <w:b/>
          <w:bCs/>
          <w:sz w:val="28"/>
          <w:szCs w:val="28"/>
        </w:rPr>
        <w:t xml:space="preserve">" </w:t>
      </w:r>
      <w:r w:rsidR="00292F77" w:rsidRPr="009B69F2">
        <w:rPr>
          <w:rFonts w:cstheme="minorHAnsi"/>
          <w:b/>
          <w:bCs/>
          <w:sz w:val="28"/>
          <w:szCs w:val="28"/>
        </w:rPr>
        <w:br/>
      </w:r>
      <w:r w:rsidRPr="009B69F2">
        <w:rPr>
          <w:rFonts w:cstheme="minorHAnsi"/>
          <w:bCs/>
          <w:sz w:val="28"/>
          <w:szCs w:val="28"/>
        </w:rPr>
        <w:t xml:space="preserve">w </w:t>
      </w:r>
      <w:r w:rsidRPr="009B69F2">
        <w:rPr>
          <w:rFonts w:cstheme="minorHAnsi"/>
          <w:sz w:val="28"/>
          <w:szCs w:val="28"/>
        </w:rPr>
        <w:t xml:space="preserve">Urzędzie Miejskim w Śremie </w:t>
      </w:r>
      <w:r w:rsidR="0015234A" w:rsidRPr="009B69F2">
        <w:rPr>
          <w:rFonts w:cstheme="minorHAnsi"/>
          <w:sz w:val="28"/>
          <w:szCs w:val="28"/>
        </w:rPr>
        <w:t xml:space="preserve">ul. </w:t>
      </w:r>
      <w:r w:rsidRPr="009B69F2">
        <w:rPr>
          <w:rFonts w:cstheme="minorHAnsi"/>
          <w:sz w:val="28"/>
          <w:szCs w:val="28"/>
        </w:rPr>
        <w:t xml:space="preserve">Plac 20 Października 1 - Zespół Obsługi Klienta (parter pokój nr 01) lub przesłać pocztą na adres Urzędu Miejskiego </w:t>
      </w:r>
      <w:r w:rsidR="007F26EF">
        <w:rPr>
          <w:rFonts w:cstheme="minorHAnsi"/>
          <w:sz w:val="28"/>
          <w:szCs w:val="28"/>
        </w:rPr>
        <w:br/>
      </w:r>
      <w:r w:rsidR="00BB3B9E">
        <w:rPr>
          <w:rFonts w:cstheme="minorHAnsi"/>
          <w:sz w:val="28"/>
          <w:szCs w:val="28"/>
        </w:rPr>
        <w:t xml:space="preserve">w Śremie </w:t>
      </w:r>
      <w:r w:rsidRPr="009B69F2">
        <w:rPr>
          <w:rFonts w:cstheme="minorHAnsi"/>
          <w:sz w:val="28"/>
          <w:szCs w:val="28"/>
        </w:rPr>
        <w:t xml:space="preserve">z wyżej podanym dopiskiem, w terminie do </w:t>
      </w:r>
      <w:r w:rsidR="000E769D">
        <w:rPr>
          <w:rFonts w:cstheme="minorHAnsi"/>
          <w:b/>
          <w:bCs/>
          <w:sz w:val="28"/>
          <w:szCs w:val="28"/>
        </w:rPr>
        <w:t>15</w:t>
      </w:r>
      <w:r w:rsidR="00AE6E7E" w:rsidRPr="009B69F2">
        <w:rPr>
          <w:rFonts w:cstheme="minorHAnsi"/>
          <w:b/>
          <w:bCs/>
          <w:sz w:val="28"/>
          <w:szCs w:val="28"/>
        </w:rPr>
        <w:t xml:space="preserve"> czerwca</w:t>
      </w:r>
      <w:r w:rsidR="00292F77" w:rsidRPr="009B69F2">
        <w:rPr>
          <w:rFonts w:cstheme="minorHAnsi"/>
          <w:sz w:val="28"/>
          <w:szCs w:val="28"/>
        </w:rPr>
        <w:t xml:space="preserve"> </w:t>
      </w:r>
      <w:r w:rsidRPr="009B69F2">
        <w:rPr>
          <w:rFonts w:cstheme="minorHAnsi"/>
          <w:b/>
          <w:sz w:val="28"/>
          <w:szCs w:val="28"/>
        </w:rPr>
        <w:t xml:space="preserve"> 202</w:t>
      </w:r>
      <w:r w:rsidR="00430582" w:rsidRPr="009B69F2">
        <w:rPr>
          <w:rFonts w:cstheme="minorHAnsi"/>
          <w:b/>
          <w:sz w:val="28"/>
          <w:szCs w:val="28"/>
        </w:rPr>
        <w:t>6</w:t>
      </w:r>
      <w:r w:rsidR="00443194" w:rsidRPr="009B69F2">
        <w:rPr>
          <w:rFonts w:cstheme="minorHAnsi"/>
          <w:b/>
          <w:sz w:val="28"/>
          <w:szCs w:val="28"/>
        </w:rPr>
        <w:t xml:space="preserve"> </w:t>
      </w:r>
      <w:r w:rsidRPr="009B69F2">
        <w:rPr>
          <w:rFonts w:cstheme="minorHAnsi"/>
          <w:b/>
          <w:sz w:val="28"/>
          <w:szCs w:val="28"/>
        </w:rPr>
        <w:t>r.</w:t>
      </w:r>
      <w:r w:rsidR="005667EF" w:rsidRPr="009B69F2">
        <w:rPr>
          <w:rFonts w:cstheme="minorHAnsi"/>
          <w:b/>
          <w:sz w:val="28"/>
          <w:szCs w:val="28"/>
        </w:rPr>
        <w:t xml:space="preserve"> </w:t>
      </w:r>
      <w:r w:rsidR="00BB3B9E">
        <w:rPr>
          <w:rFonts w:cstheme="minorHAnsi"/>
          <w:b/>
          <w:sz w:val="28"/>
          <w:szCs w:val="28"/>
        </w:rPr>
        <w:br/>
      </w:r>
      <w:r w:rsidR="005667EF" w:rsidRPr="009B69F2">
        <w:rPr>
          <w:rFonts w:cstheme="minorHAnsi"/>
          <w:b/>
          <w:sz w:val="28"/>
          <w:szCs w:val="28"/>
        </w:rPr>
        <w:t>do godz. 15.00</w:t>
      </w:r>
      <w:r w:rsidR="0090460C" w:rsidRPr="009B69F2">
        <w:rPr>
          <w:rFonts w:cstheme="minorHAnsi"/>
          <w:sz w:val="28"/>
          <w:szCs w:val="28"/>
        </w:rPr>
        <w:t xml:space="preserve"> – liczy się data wpływu do Urzędu.</w:t>
      </w:r>
    </w:p>
    <w:p w14:paraId="5030913C" w14:textId="4FA87389" w:rsidR="009C2ED1" w:rsidRPr="009B69F2" w:rsidRDefault="00AE6E7E" w:rsidP="005E1802">
      <w:pPr>
        <w:ind w:firstLine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Dopuszcza się </w:t>
      </w:r>
      <w:r w:rsidR="00AA267B" w:rsidRPr="009B69F2">
        <w:rPr>
          <w:rFonts w:cstheme="minorHAnsi"/>
          <w:sz w:val="28"/>
          <w:szCs w:val="28"/>
        </w:rPr>
        <w:t xml:space="preserve">również </w:t>
      </w:r>
      <w:r w:rsidRPr="009B69F2">
        <w:rPr>
          <w:rFonts w:cstheme="minorHAnsi"/>
          <w:sz w:val="28"/>
          <w:szCs w:val="28"/>
        </w:rPr>
        <w:t xml:space="preserve">składanie </w:t>
      </w:r>
      <w:r w:rsidR="009C2ED1" w:rsidRPr="009B69F2">
        <w:rPr>
          <w:rFonts w:cstheme="minorHAnsi"/>
          <w:sz w:val="28"/>
          <w:szCs w:val="28"/>
        </w:rPr>
        <w:t>ofert pracy</w:t>
      </w:r>
      <w:r w:rsidRPr="009B69F2">
        <w:rPr>
          <w:rFonts w:cstheme="minorHAnsi"/>
          <w:sz w:val="28"/>
          <w:szCs w:val="28"/>
        </w:rPr>
        <w:t xml:space="preserve"> drogą elektroniczną poprze</w:t>
      </w:r>
      <w:r w:rsidR="0090460C" w:rsidRPr="009B69F2">
        <w:rPr>
          <w:rFonts w:cstheme="minorHAnsi"/>
          <w:sz w:val="28"/>
          <w:szCs w:val="28"/>
        </w:rPr>
        <w:t xml:space="preserve">z </w:t>
      </w:r>
      <w:r w:rsidR="0090460C" w:rsidRPr="009B69F2">
        <w:rPr>
          <w:rFonts w:cstheme="minorHAnsi"/>
          <w:sz w:val="28"/>
          <w:szCs w:val="28"/>
        </w:rPr>
        <w:br/>
      </w:r>
      <w:r w:rsidRPr="009B69F2">
        <w:rPr>
          <w:rFonts w:cstheme="minorHAnsi"/>
          <w:sz w:val="28"/>
          <w:szCs w:val="28"/>
        </w:rPr>
        <w:t>e-</w:t>
      </w:r>
      <w:r w:rsidR="00AA267B" w:rsidRPr="009B69F2">
        <w:rPr>
          <w:rFonts w:cstheme="minorHAnsi"/>
          <w:sz w:val="28"/>
          <w:szCs w:val="28"/>
        </w:rPr>
        <w:t>d</w:t>
      </w:r>
      <w:r w:rsidRPr="009B69F2">
        <w:rPr>
          <w:rFonts w:cstheme="minorHAnsi"/>
          <w:sz w:val="28"/>
          <w:szCs w:val="28"/>
        </w:rPr>
        <w:t xml:space="preserve">oręczenia </w:t>
      </w:r>
      <w:r w:rsidR="000E769D">
        <w:rPr>
          <w:rFonts w:cstheme="minorHAnsi"/>
          <w:sz w:val="28"/>
          <w:szCs w:val="28"/>
        </w:rPr>
        <w:t>pod adresem skrzynki do e-doręczeń dostępnym w Biuletynie Informacji Publicznej - bip.srem.pl,</w:t>
      </w:r>
      <w:r w:rsidR="000E769D" w:rsidRPr="009B69F2">
        <w:rPr>
          <w:rFonts w:cstheme="minorHAnsi"/>
          <w:sz w:val="28"/>
          <w:szCs w:val="28"/>
        </w:rPr>
        <w:t xml:space="preserve"> </w:t>
      </w:r>
      <w:r w:rsidRPr="009B69F2">
        <w:rPr>
          <w:rFonts w:cstheme="minorHAnsi"/>
          <w:sz w:val="28"/>
          <w:szCs w:val="28"/>
        </w:rPr>
        <w:t xml:space="preserve">przy użyciu </w:t>
      </w:r>
      <w:r w:rsidR="009C2ED1" w:rsidRPr="009B69F2">
        <w:rPr>
          <w:rFonts w:cstheme="minorHAnsi"/>
          <w:sz w:val="28"/>
          <w:szCs w:val="28"/>
        </w:rPr>
        <w:t xml:space="preserve">certyfikowanego </w:t>
      </w:r>
      <w:r w:rsidRPr="009B69F2">
        <w:rPr>
          <w:rFonts w:cstheme="minorHAnsi"/>
          <w:sz w:val="28"/>
          <w:szCs w:val="28"/>
        </w:rPr>
        <w:t>podpisu kwalifikowanego</w:t>
      </w:r>
      <w:r w:rsidR="009C2ED1" w:rsidRPr="009B69F2">
        <w:rPr>
          <w:rFonts w:cstheme="minorHAnsi"/>
          <w:sz w:val="28"/>
          <w:szCs w:val="28"/>
        </w:rPr>
        <w:t xml:space="preserve">, profilu zaufanego </w:t>
      </w:r>
      <w:r w:rsidRPr="009B69F2">
        <w:rPr>
          <w:rFonts w:cstheme="minorHAnsi"/>
          <w:sz w:val="28"/>
          <w:szCs w:val="28"/>
        </w:rPr>
        <w:t xml:space="preserve"> </w:t>
      </w:r>
      <w:r w:rsidR="009C2ED1" w:rsidRPr="009B69F2">
        <w:rPr>
          <w:rFonts w:cstheme="minorHAnsi"/>
          <w:sz w:val="28"/>
          <w:szCs w:val="28"/>
        </w:rPr>
        <w:t xml:space="preserve">lub certyfikowanego podpisu osobistego (e-dowód), z zachowaniem terminu do </w:t>
      </w:r>
      <w:r w:rsidR="000E769D">
        <w:rPr>
          <w:rFonts w:cstheme="minorHAnsi"/>
          <w:sz w:val="28"/>
          <w:szCs w:val="28"/>
        </w:rPr>
        <w:t>15</w:t>
      </w:r>
      <w:r w:rsidR="009C2ED1" w:rsidRPr="009B69F2">
        <w:rPr>
          <w:rFonts w:cstheme="minorHAnsi"/>
          <w:sz w:val="28"/>
          <w:szCs w:val="28"/>
        </w:rPr>
        <w:t xml:space="preserve"> czerwca 2026 r. </w:t>
      </w:r>
      <w:r w:rsidR="00AA267B" w:rsidRPr="009B69F2">
        <w:rPr>
          <w:rFonts w:cstheme="minorHAnsi"/>
          <w:sz w:val="28"/>
          <w:szCs w:val="28"/>
        </w:rPr>
        <w:t xml:space="preserve">do </w:t>
      </w:r>
      <w:r w:rsidR="009C2ED1" w:rsidRPr="009B69F2">
        <w:rPr>
          <w:rFonts w:cstheme="minorHAnsi"/>
          <w:sz w:val="28"/>
          <w:szCs w:val="28"/>
        </w:rPr>
        <w:t>godz. 15.00.</w:t>
      </w:r>
    </w:p>
    <w:p w14:paraId="0BF67C2D" w14:textId="4C989F20" w:rsidR="00AA267B" w:rsidRPr="009B69F2" w:rsidRDefault="00AA267B" w:rsidP="005E1802">
      <w:pPr>
        <w:ind w:firstLine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lastRenderedPageBreak/>
        <w:t xml:space="preserve">Oferty pracy składane w innej formie </w:t>
      </w:r>
      <w:r w:rsidR="00810E28" w:rsidRPr="009B69F2">
        <w:rPr>
          <w:rFonts w:cstheme="minorHAnsi"/>
          <w:sz w:val="28"/>
          <w:szCs w:val="28"/>
        </w:rPr>
        <w:t>lub po upływie wyżej określonego terminu nie będą ro</w:t>
      </w:r>
      <w:r w:rsidR="006E311F" w:rsidRPr="009B69F2">
        <w:rPr>
          <w:rFonts w:cstheme="minorHAnsi"/>
          <w:sz w:val="28"/>
          <w:szCs w:val="28"/>
        </w:rPr>
        <w:t>z</w:t>
      </w:r>
      <w:r w:rsidR="00810E28" w:rsidRPr="009B69F2">
        <w:rPr>
          <w:rFonts w:cstheme="minorHAnsi"/>
          <w:sz w:val="28"/>
          <w:szCs w:val="28"/>
        </w:rPr>
        <w:t>patrywane. Liczy się data w</w:t>
      </w:r>
      <w:r w:rsidR="006E311F" w:rsidRPr="009B69F2">
        <w:rPr>
          <w:rFonts w:cstheme="minorHAnsi"/>
          <w:sz w:val="28"/>
          <w:szCs w:val="28"/>
        </w:rPr>
        <w:t>pływu oferty do Urzędu Miejskiego w Śremie</w:t>
      </w:r>
      <w:r w:rsidRPr="009B69F2">
        <w:rPr>
          <w:rFonts w:cstheme="minorHAnsi"/>
          <w:sz w:val="28"/>
          <w:szCs w:val="28"/>
        </w:rPr>
        <w:t>.</w:t>
      </w:r>
    </w:p>
    <w:p w14:paraId="716D1671" w14:textId="0D55D447" w:rsidR="00891F93" w:rsidRPr="009B69F2" w:rsidRDefault="00891F93" w:rsidP="007D7A14">
      <w:pPr>
        <w:spacing w:after="0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>8. Inne informacje:</w:t>
      </w:r>
    </w:p>
    <w:p w14:paraId="274BDF3B" w14:textId="72E25474" w:rsidR="001A1C86" w:rsidRPr="009B69F2" w:rsidRDefault="001A1C86" w:rsidP="007D7A14">
      <w:pPr>
        <w:spacing w:after="0" w:line="240" w:lineRule="auto"/>
        <w:ind w:firstLine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Informacja o wynikach naboru będzie umieszczona w </w:t>
      </w:r>
      <w:r w:rsidRPr="009B69F2">
        <w:rPr>
          <w:rFonts w:cstheme="minorHAnsi"/>
          <w:bCs/>
          <w:sz w:val="28"/>
          <w:szCs w:val="28"/>
        </w:rPr>
        <w:t>Biuletynie Informacji Publicznej dostępnym ze strony</w:t>
      </w:r>
      <w:r w:rsidRPr="009B69F2">
        <w:rPr>
          <w:rFonts w:cstheme="minorHAnsi"/>
          <w:b/>
          <w:bCs/>
          <w:sz w:val="28"/>
          <w:szCs w:val="28"/>
        </w:rPr>
        <w:t xml:space="preserve"> </w:t>
      </w:r>
      <w:r w:rsidRPr="009B69F2">
        <w:rPr>
          <w:rFonts w:cstheme="minorHAnsi"/>
          <w:bCs/>
          <w:sz w:val="28"/>
          <w:szCs w:val="28"/>
        </w:rPr>
        <w:t>internetowej</w:t>
      </w:r>
      <w:r w:rsidRPr="009B69F2">
        <w:rPr>
          <w:rFonts w:cstheme="minorHAnsi"/>
          <w:b/>
          <w:bCs/>
          <w:sz w:val="28"/>
          <w:szCs w:val="28"/>
        </w:rPr>
        <w:t xml:space="preserve"> </w:t>
      </w:r>
      <w:hyperlink r:id="rId10" w:history="1">
        <w:r w:rsidRPr="009B69F2">
          <w:rPr>
            <w:rStyle w:val="Hipercze"/>
            <w:rFonts w:cstheme="minorHAnsi"/>
            <w:b/>
            <w:bCs/>
            <w:sz w:val="28"/>
            <w:szCs w:val="28"/>
          </w:rPr>
          <w:t>www.srem.pl</w:t>
        </w:r>
      </w:hyperlink>
      <w:r w:rsidRPr="009B69F2">
        <w:rPr>
          <w:rFonts w:cstheme="minorHAnsi"/>
          <w:b/>
          <w:bCs/>
          <w:sz w:val="28"/>
          <w:szCs w:val="28"/>
        </w:rPr>
        <w:t xml:space="preserve">  </w:t>
      </w:r>
      <w:r w:rsidRPr="009B69F2">
        <w:rPr>
          <w:rFonts w:cstheme="minorHAnsi"/>
          <w:bCs/>
          <w:sz w:val="28"/>
          <w:szCs w:val="28"/>
        </w:rPr>
        <w:t>o</w:t>
      </w:r>
      <w:r w:rsidRPr="009B69F2">
        <w:rPr>
          <w:rFonts w:cstheme="minorHAnsi"/>
          <w:sz w:val="28"/>
          <w:szCs w:val="28"/>
        </w:rPr>
        <w:t xml:space="preserve">raz na </w:t>
      </w:r>
      <w:r w:rsidR="006E311F" w:rsidRPr="009B69F2">
        <w:rPr>
          <w:rFonts w:cstheme="minorHAnsi"/>
          <w:sz w:val="28"/>
          <w:szCs w:val="28"/>
        </w:rPr>
        <w:t xml:space="preserve">elektronicznej </w:t>
      </w:r>
      <w:r w:rsidRPr="009B69F2">
        <w:rPr>
          <w:rFonts w:cstheme="minorHAnsi"/>
          <w:sz w:val="28"/>
          <w:szCs w:val="28"/>
        </w:rPr>
        <w:t xml:space="preserve">tablicy ogłoszeń Urzędu Miejskiego w Śremie </w:t>
      </w:r>
      <w:r w:rsidR="001B6719" w:rsidRPr="009B69F2">
        <w:rPr>
          <w:rFonts w:cstheme="minorHAnsi"/>
          <w:sz w:val="28"/>
          <w:szCs w:val="28"/>
        </w:rPr>
        <w:t xml:space="preserve">ul. </w:t>
      </w:r>
      <w:r w:rsidRPr="009B69F2">
        <w:rPr>
          <w:rFonts w:cstheme="minorHAnsi"/>
          <w:sz w:val="28"/>
          <w:szCs w:val="28"/>
        </w:rPr>
        <w:t xml:space="preserve">Plac 20 Października 1. </w:t>
      </w:r>
    </w:p>
    <w:p w14:paraId="0FB1EBFF" w14:textId="77777777" w:rsidR="004F2E8C" w:rsidRPr="009B69F2" w:rsidRDefault="004F2E8C" w:rsidP="004F2E8C">
      <w:pPr>
        <w:spacing w:line="240" w:lineRule="auto"/>
        <w:ind w:firstLine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Zgodnie z ustawą o ochronie sygnalistów w Urzędzie obowiązuje procedura zgłoszeń wewnętrznych oraz podejmowania działań następczych – ustalona  zarządzeniem nr 137/2024 Burmistrza Śremu z dnia 17 września 2024 r. </w:t>
      </w:r>
      <w:r w:rsidRPr="009B69F2">
        <w:rPr>
          <w:rFonts w:cstheme="minorHAnsi"/>
          <w:sz w:val="28"/>
          <w:szCs w:val="28"/>
        </w:rPr>
        <w:br/>
        <w:t xml:space="preserve">w sprawie wprowadzenia wewnętrznej procedury zgłaszania naruszeń prawa </w:t>
      </w:r>
      <w:r w:rsidRPr="009B69F2">
        <w:rPr>
          <w:rFonts w:cstheme="minorHAnsi"/>
          <w:sz w:val="28"/>
          <w:szCs w:val="28"/>
        </w:rPr>
        <w:br/>
        <w:t xml:space="preserve">i podejmowania działań następczych w Urzędzie Miejskim w Śremie. Zarządzenie zostało opublikowane w Biuletynie Informacji Publicznej </w:t>
      </w:r>
      <w:r w:rsidRPr="009B69F2">
        <w:rPr>
          <w:rFonts w:cstheme="minorHAnsi"/>
          <w:bCs/>
          <w:sz w:val="28"/>
          <w:szCs w:val="28"/>
        </w:rPr>
        <w:t>dostępnym ze strony</w:t>
      </w:r>
      <w:r w:rsidRPr="009B69F2">
        <w:rPr>
          <w:rFonts w:cstheme="minorHAnsi"/>
          <w:b/>
          <w:bCs/>
          <w:sz w:val="28"/>
          <w:szCs w:val="28"/>
        </w:rPr>
        <w:t xml:space="preserve"> </w:t>
      </w:r>
      <w:r w:rsidRPr="009B69F2">
        <w:rPr>
          <w:rFonts w:cstheme="minorHAnsi"/>
          <w:bCs/>
          <w:sz w:val="28"/>
          <w:szCs w:val="28"/>
        </w:rPr>
        <w:t>internetowej</w:t>
      </w:r>
      <w:r w:rsidRPr="009B69F2">
        <w:rPr>
          <w:rFonts w:cstheme="minorHAnsi"/>
          <w:b/>
          <w:bCs/>
          <w:sz w:val="28"/>
          <w:szCs w:val="28"/>
        </w:rPr>
        <w:t xml:space="preserve"> </w:t>
      </w:r>
      <w:hyperlink r:id="rId11" w:history="1">
        <w:r w:rsidRPr="009B69F2">
          <w:rPr>
            <w:rStyle w:val="Hipercze"/>
            <w:rFonts w:cstheme="minorHAnsi"/>
            <w:b/>
            <w:bCs/>
            <w:sz w:val="28"/>
            <w:szCs w:val="28"/>
          </w:rPr>
          <w:t>www.srem.pl</w:t>
        </w:r>
      </w:hyperlink>
    </w:p>
    <w:p w14:paraId="60D02E8A" w14:textId="76ECF918" w:rsidR="004F2E8C" w:rsidRPr="009B69F2" w:rsidRDefault="00461E10" w:rsidP="00430582">
      <w:pPr>
        <w:spacing w:after="0" w:line="240" w:lineRule="auto"/>
        <w:ind w:firstLine="284"/>
        <w:jc w:val="both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</w:r>
    </w:p>
    <w:p w14:paraId="7E72ED85" w14:textId="10DE6AB9" w:rsidR="00430582" w:rsidRPr="00E01556" w:rsidRDefault="00E01556" w:rsidP="00430582">
      <w:pPr>
        <w:spacing w:after="0" w:line="240" w:lineRule="auto"/>
        <w:ind w:firstLine="284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E01556">
        <w:rPr>
          <w:rFonts w:cstheme="minorHAnsi"/>
          <w:b/>
          <w:bCs/>
          <w:sz w:val="28"/>
          <w:szCs w:val="28"/>
        </w:rPr>
        <w:t>BURMISTRZ</w:t>
      </w:r>
    </w:p>
    <w:p w14:paraId="7AEE5C9B" w14:textId="77777777" w:rsidR="00E01556" w:rsidRPr="00E01556" w:rsidRDefault="00E01556" w:rsidP="00430582">
      <w:pPr>
        <w:spacing w:after="0" w:line="240" w:lineRule="auto"/>
        <w:ind w:firstLine="284"/>
        <w:jc w:val="both"/>
        <w:rPr>
          <w:rFonts w:cstheme="minorHAnsi"/>
          <w:b/>
          <w:bCs/>
          <w:sz w:val="28"/>
          <w:szCs w:val="28"/>
        </w:rPr>
      </w:pPr>
    </w:p>
    <w:p w14:paraId="0398EC0A" w14:textId="0784AC2C" w:rsidR="00E01556" w:rsidRPr="00E01556" w:rsidRDefault="00E01556" w:rsidP="00430582">
      <w:pPr>
        <w:spacing w:after="0" w:line="240" w:lineRule="auto"/>
        <w:ind w:firstLine="284"/>
        <w:jc w:val="both"/>
        <w:rPr>
          <w:rFonts w:cstheme="minorHAnsi"/>
          <w:b/>
          <w:bCs/>
          <w:sz w:val="28"/>
          <w:szCs w:val="28"/>
        </w:rPr>
      </w:pPr>
      <w:r w:rsidRPr="00E01556">
        <w:rPr>
          <w:rFonts w:cstheme="minorHAnsi"/>
          <w:b/>
          <w:bCs/>
          <w:sz w:val="28"/>
          <w:szCs w:val="28"/>
        </w:rPr>
        <w:tab/>
      </w:r>
      <w:r w:rsidRPr="00E01556">
        <w:rPr>
          <w:rFonts w:cstheme="minorHAnsi"/>
          <w:b/>
          <w:bCs/>
          <w:sz w:val="28"/>
          <w:szCs w:val="28"/>
        </w:rPr>
        <w:tab/>
      </w:r>
      <w:r w:rsidRPr="00E01556">
        <w:rPr>
          <w:rFonts w:cstheme="minorHAnsi"/>
          <w:b/>
          <w:bCs/>
          <w:sz w:val="28"/>
          <w:szCs w:val="28"/>
        </w:rPr>
        <w:tab/>
      </w:r>
      <w:r w:rsidRPr="00E01556">
        <w:rPr>
          <w:rFonts w:cstheme="minorHAnsi"/>
          <w:b/>
          <w:bCs/>
          <w:sz w:val="28"/>
          <w:szCs w:val="28"/>
        </w:rPr>
        <w:tab/>
      </w:r>
      <w:r w:rsidRPr="00E01556">
        <w:rPr>
          <w:rFonts w:cstheme="minorHAnsi"/>
          <w:b/>
          <w:bCs/>
          <w:sz w:val="28"/>
          <w:szCs w:val="28"/>
        </w:rPr>
        <w:tab/>
      </w:r>
      <w:r w:rsidRPr="00E01556">
        <w:rPr>
          <w:rFonts w:cstheme="minorHAnsi"/>
          <w:b/>
          <w:bCs/>
          <w:sz w:val="28"/>
          <w:szCs w:val="28"/>
        </w:rPr>
        <w:tab/>
      </w:r>
      <w:r w:rsidRPr="00E01556">
        <w:rPr>
          <w:rFonts w:cstheme="minorHAnsi"/>
          <w:b/>
          <w:bCs/>
          <w:sz w:val="28"/>
          <w:szCs w:val="28"/>
        </w:rPr>
        <w:tab/>
        <w:t xml:space="preserve">           (-) Grzegorz Wiśniewski</w:t>
      </w:r>
    </w:p>
    <w:p w14:paraId="3B512EF5" w14:textId="632EF00F" w:rsidR="00292F77" w:rsidRPr="009B69F2" w:rsidRDefault="00351EF6" w:rsidP="003C7748">
      <w:pPr>
        <w:spacing w:after="0" w:line="360" w:lineRule="auto"/>
        <w:ind w:firstLine="284"/>
        <w:jc w:val="both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</w:r>
    </w:p>
    <w:p w14:paraId="5E864860" w14:textId="57182F7C" w:rsidR="00375318" w:rsidRPr="00E01556" w:rsidRDefault="00EE7114" w:rsidP="00E01556">
      <w:pPr>
        <w:spacing w:after="0" w:line="360" w:lineRule="auto"/>
        <w:ind w:firstLine="284"/>
        <w:jc w:val="both"/>
        <w:rPr>
          <w:rFonts w:cstheme="minorHAnsi"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ab/>
      </w:r>
      <w:r w:rsidRPr="009B69F2">
        <w:rPr>
          <w:rFonts w:cstheme="minorHAnsi"/>
          <w:b/>
          <w:bCs/>
          <w:sz w:val="28"/>
          <w:szCs w:val="28"/>
        </w:rPr>
        <w:tab/>
      </w:r>
      <w:r w:rsidRPr="009B69F2">
        <w:rPr>
          <w:rFonts w:cstheme="minorHAnsi"/>
          <w:b/>
          <w:bCs/>
          <w:sz w:val="28"/>
          <w:szCs w:val="28"/>
        </w:rPr>
        <w:tab/>
      </w:r>
      <w:r w:rsidRPr="009B69F2">
        <w:rPr>
          <w:rFonts w:cstheme="minorHAnsi"/>
          <w:b/>
          <w:bCs/>
          <w:sz w:val="28"/>
          <w:szCs w:val="28"/>
        </w:rPr>
        <w:tab/>
      </w:r>
      <w:r w:rsidRPr="009B69F2">
        <w:rPr>
          <w:rFonts w:cstheme="minorHAnsi"/>
          <w:b/>
          <w:bCs/>
          <w:sz w:val="28"/>
          <w:szCs w:val="28"/>
        </w:rPr>
        <w:tab/>
      </w:r>
      <w:r w:rsidRPr="009B69F2">
        <w:rPr>
          <w:rFonts w:cstheme="minorHAnsi"/>
          <w:b/>
          <w:bCs/>
          <w:sz w:val="28"/>
          <w:szCs w:val="28"/>
        </w:rPr>
        <w:tab/>
      </w:r>
      <w:r w:rsidR="00B27F86" w:rsidRPr="009B69F2">
        <w:rPr>
          <w:rFonts w:cstheme="minorHAnsi"/>
          <w:sz w:val="28"/>
          <w:szCs w:val="28"/>
        </w:rPr>
        <w:tab/>
      </w:r>
      <w:r w:rsidR="00B27F86" w:rsidRPr="009B69F2">
        <w:rPr>
          <w:rFonts w:cstheme="minorHAnsi"/>
          <w:sz w:val="28"/>
          <w:szCs w:val="28"/>
        </w:rPr>
        <w:tab/>
      </w:r>
    </w:p>
    <w:p w14:paraId="69C5A8B0" w14:textId="39D8B89D" w:rsidR="004F2E8C" w:rsidRPr="009B69F2" w:rsidRDefault="004F2E8C" w:rsidP="004F2E8C">
      <w:pPr>
        <w:spacing w:after="120" w:line="240" w:lineRule="auto"/>
        <w:rPr>
          <w:rFonts w:cstheme="minorHAnsi"/>
          <w:sz w:val="28"/>
        </w:rPr>
      </w:pPr>
      <w:r w:rsidRPr="009B69F2">
        <w:rPr>
          <w:rFonts w:cstheme="minorHAnsi"/>
          <w:b/>
          <w:bCs/>
          <w:sz w:val="28"/>
          <w:szCs w:val="28"/>
        </w:rPr>
        <w:t>Klauzula informacyjna:</w:t>
      </w:r>
    </w:p>
    <w:p w14:paraId="5EE56A89" w14:textId="77777777" w:rsidR="004F2E8C" w:rsidRPr="009B69F2" w:rsidRDefault="004F2E8C" w:rsidP="004F2E8C">
      <w:pPr>
        <w:suppressAutoHyphens/>
        <w:autoSpaceDN w:val="0"/>
        <w:spacing w:line="216" w:lineRule="auto"/>
        <w:rPr>
          <w:rFonts w:eastAsia="SimSun" w:cstheme="minorHAnsi"/>
          <w:b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Zgodnie z art. 13 Rozporządzenia Parlamentu Europejskiego i Rady (UE) 2016/679 z dnia </w:t>
      </w:r>
      <w:r w:rsidRPr="009B69F2">
        <w:rPr>
          <w:rFonts w:eastAsia="SimSun" w:cstheme="minorHAnsi"/>
          <w:b/>
          <w:iCs/>
          <w:kern w:val="3"/>
          <w:sz w:val="24"/>
          <w:szCs w:val="24"/>
        </w:rPr>
        <w:br/>
        <w:t>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2234FA9D" w14:textId="77777777" w:rsidR="004F2E8C" w:rsidRPr="009B69F2" w:rsidRDefault="004F2E8C" w:rsidP="00925375">
      <w:pPr>
        <w:suppressAutoHyphens/>
        <w:autoSpaceDN w:val="0"/>
        <w:spacing w:after="0" w:line="240" w:lineRule="auto"/>
        <w:rPr>
          <w:rFonts w:eastAsia="SimSun" w:cstheme="minorHAnsi"/>
          <w:b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1. Administrator Danych Osobowych - </w:t>
      </w:r>
      <w:r w:rsidRPr="009B69F2">
        <w:rPr>
          <w:rFonts w:eastAsia="SimSun" w:cstheme="minorHAnsi"/>
          <w:iCs/>
          <w:kern w:val="3"/>
          <w:sz w:val="24"/>
          <w:szCs w:val="24"/>
        </w:rPr>
        <w:t>Administratorem Pani/Pana danych osobowych jest Urząd Miejski w Śremie z siedzibą przy ul. Plac 20 Października  1, 63-100 Śrem.</w:t>
      </w:r>
    </w:p>
    <w:p w14:paraId="657F21A4" w14:textId="77777777" w:rsidR="004F2E8C" w:rsidRPr="009B69F2" w:rsidRDefault="004F2E8C" w:rsidP="00925375">
      <w:pPr>
        <w:suppressAutoHyphens/>
        <w:autoSpaceDN w:val="0"/>
        <w:spacing w:after="0" w:line="240" w:lineRule="auto"/>
        <w:rPr>
          <w:rFonts w:eastAsia="SimSun" w:cstheme="minorHAnsi"/>
          <w:b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2. Inspektor Ochrony Danych - </w:t>
      </w:r>
      <w:r w:rsidRPr="009B69F2">
        <w:rPr>
          <w:rFonts w:eastAsia="SimSun" w:cstheme="minorHAnsi"/>
          <w:iCs/>
          <w:kern w:val="3"/>
          <w:sz w:val="24"/>
          <w:szCs w:val="24"/>
        </w:rPr>
        <w:t>Jeśli ma Pani/Pan pytania dotyczące sposobu i zakresu przetwarzania Pani/Pana danych osobowych w zakresie działania Administratora, a także przysługujących Pani/Panu uprawnień, może Pani/Pan skontaktować się z naszym Inspektorem Ochrony Danych za pomocą adresu e – mail: iod@srem.pl oraz numeru telefonu: 696 011 969.</w:t>
      </w:r>
    </w:p>
    <w:p w14:paraId="593A6ACA" w14:textId="77777777" w:rsidR="004F2E8C" w:rsidRPr="009B69F2" w:rsidRDefault="004F2E8C" w:rsidP="004F2E8C">
      <w:pPr>
        <w:suppressAutoHyphens/>
        <w:autoSpaceDN w:val="0"/>
        <w:spacing w:after="0" w:line="240" w:lineRule="auto"/>
        <w:rPr>
          <w:rFonts w:eastAsia="SimSun" w:cstheme="minorHAnsi"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3. Cel i podstawa prawna przetwarzania - </w:t>
      </w:r>
      <w:r w:rsidRPr="009B69F2">
        <w:rPr>
          <w:rFonts w:eastAsia="SimSun" w:cstheme="minorHAnsi"/>
          <w:iCs/>
          <w:kern w:val="3"/>
          <w:sz w:val="24"/>
          <w:szCs w:val="24"/>
        </w:rPr>
        <w:t>Administrator będzie przetwarzać Pani/Pana dane osobowe:</w:t>
      </w:r>
    </w:p>
    <w:p w14:paraId="311FBBE6" w14:textId="77777777" w:rsidR="004F2E8C" w:rsidRPr="009B69F2" w:rsidRDefault="004F2E8C" w:rsidP="004F2E8C">
      <w:pPr>
        <w:pStyle w:val="Akapitzlist"/>
        <w:numPr>
          <w:ilvl w:val="0"/>
          <w:numId w:val="6"/>
        </w:numPr>
        <w:suppressAutoHyphens/>
        <w:autoSpaceDN w:val="0"/>
        <w:rPr>
          <w:rFonts w:asciiTheme="minorHAnsi" w:eastAsia="SimSun" w:hAnsiTheme="minorHAnsi" w:cstheme="minorHAnsi"/>
          <w:iCs/>
          <w:kern w:val="3"/>
        </w:rPr>
      </w:pPr>
      <w:r w:rsidRPr="009B69F2">
        <w:rPr>
          <w:rFonts w:asciiTheme="minorHAnsi" w:eastAsia="SimSun" w:hAnsiTheme="minorHAnsi" w:cstheme="minorHAnsi"/>
          <w:iCs/>
          <w:kern w:val="3"/>
        </w:rPr>
        <w:t>w celu przeprowadzenia procesu rekrutacji, na podstawie uprawnienia pracodawcy wynikającego z art. 22¹ kodeksu pracy i  w zakresie: imienia i nazwiska, daty urodzenia, miejsca zamieszkania, adresu do korespondencji, wykształcenia i przebiegu dotychczasowego zatrudnienia. Podstawą przetwarzania wyżej wymienionych danych osobowych jest obowiązek prawny (art. 6 ust. 1 pkt c RODO),</w:t>
      </w:r>
    </w:p>
    <w:p w14:paraId="29782B57" w14:textId="77777777" w:rsidR="004F2E8C" w:rsidRPr="009B69F2" w:rsidRDefault="004F2E8C" w:rsidP="004F2E8C">
      <w:pPr>
        <w:pStyle w:val="Akapitzlist"/>
        <w:numPr>
          <w:ilvl w:val="0"/>
          <w:numId w:val="6"/>
        </w:numPr>
        <w:suppressAutoHyphens/>
        <w:autoSpaceDN w:val="0"/>
        <w:spacing w:line="216" w:lineRule="auto"/>
        <w:rPr>
          <w:rFonts w:asciiTheme="minorHAnsi" w:eastAsia="SimSun" w:hAnsiTheme="minorHAnsi" w:cstheme="minorHAnsi"/>
          <w:iCs/>
          <w:kern w:val="3"/>
        </w:rPr>
      </w:pPr>
      <w:r w:rsidRPr="009B69F2">
        <w:rPr>
          <w:rFonts w:asciiTheme="minorHAnsi" w:eastAsia="SimSun" w:hAnsiTheme="minorHAnsi" w:cstheme="minorHAnsi"/>
          <w:iCs/>
          <w:kern w:val="3"/>
        </w:rPr>
        <w:lastRenderedPageBreak/>
        <w:t xml:space="preserve">w celu przeprowadzenia procesu rekrutacji, na podstawie Pani/Pana zgody na przetwarzanie Pani/Pana danych osobowych, tj. danych osobowych innych niż wskazane w punkcie powyżej, przekazanych w CV, formularzu, liście motywacyjnym </w:t>
      </w:r>
      <w:r w:rsidRPr="009B69F2">
        <w:rPr>
          <w:rFonts w:asciiTheme="minorHAnsi" w:eastAsia="SimSun" w:hAnsiTheme="minorHAnsi" w:cstheme="minorHAnsi"/>
          <w:iCs/>
          <w:kern w:val="3"/>
        </w:rPr>
        <w:br/>
        <w:t>i innych dokumentach.  Podstawą przetwarzania jest ww. zgoda (art. 6 ust. 1 lit. a) RODO),</w:t>
      </w:r>
    </w:p>
    <w:p w14:paraId="022378B5" w14:textId="77777777" w:rsidR="004F2E8C" w:rsidRPr="009B69F2" w:rsidRDefault="004F2E8C" w:rsidP="004F2E8C">
      <w:pPr>
        <w:pStyle w:val="Akapitzlist"/>
        <w:numPr>
          <w:ilvl w:val="0"/>
          <w:numId w:val="6"/>
        </w:numPr>
        <w:suppressAutoHyphens/>
        <w:autoSpaceDN w:val="0"/>
        <w:spacing w:line="216" w:lineRule="auto"/>
        <w:rPr>
          <w:rFonts w:asciiTheme="minorHAnsi" w:eastAsia="SimSun" w:hAnsiTheme="minorHAnsi" w:cstheme="minorHAnsi"/>
          <w:iCs/>
          <w:kern w:val="3"/>
        </w:rPr>
      </w:pPr>
      <w:r w:rsidRPr="009B69F2">
        <w:rPr>
          <w:rFonts w:asciiTheme="minorHAnsi" w:eastAsia="SimSun" w:hAnsiTheme="minorHAnsi" w:cstheme="minorHAnsi"/>
          <w:iCs/>
          <w:kern w:val="3"/>
        </w:rPr>
        <w:t>w celu realizacji uzasadnionego interesu administratora w zakresie danych pozyskanych od Pani/Pana w trakcie procesu rekrutacji w związku ze sprawdzeniem Pani/Pana umiejętności i zdolności potrzebnych do pracy na określonym w ogłoszeniu stanowisku. Podstawą przetwarzania tych danych jest nasz uzasadniony interes (art. 6 ust. 1 lit. f RODO),</w:t>
      </w:r>
    </w:p>
    <w:p w14:paraId="48505C99" w14:textId="21D9732D" w:rsidR="004F2E8C" w:rsidRPr="00925375" w:rsidRDefault="004F2E8C" w:rsidP="00925375">
      <w:pPr>
        <w:pStyle w:val="Akapitzlist"/>
        <w:numPr>
          <w:ilvl w:val="0"/>
          <w:numId w:val="6"/>
        </w:numPr>
        <w:suppressAutoHyphens/>
        <w:autoSpaceDN w:val="0"/>
        <w:spacing w:line="216" w:lineRule="auto"/>
        <w:rPr>
          <w:rFonts w:asciiTheme="minorHAnsi" w:eastAsia="SimSun" w:hAnsiTheme="minorHAnsi" w:cstheme="minorHAnsi"/>
          <w:iCs/>
          <w:kern w:val="3"/>
        </w:rPr>
      </w:pPr>
      <w:r w:rsidRPr="009B69F2">
        <w:rPr>
          <w:rFonts w:asciiTheme="minorHAnsi" w:eastAsia="SimSun" w:hAnsiTheme="minorHAnsi" w:cstheme="minorHAnsi"/>
          <w:iCs/>
          <w:kern w:val="3"/>
        </w:rPr>
        <w:t>w celu realizacji uzasadnionego interesu administratora na wypadek prawnej potrzeby wykazania faktów, wykazania wykonania obowiązków (podstawa z art. 6 ust. 1 lit. f RODO).</w:t>
      </w:r>
    </w:p>
    <w:p w14:paraId="4DFD3478" w14:textId="77777777" w:rsidR="004F2E8C" w:rsidRPr="009B69F2" w:rsidRDefault="004F2E8C" w:rsidP="00925375">
      <w:pPr>
        <w:suppressAutoHyphens/>
        <w:autoSpaceDN w:val="0"/>
        <w:spacing w:after="0" w:line="240" w:lineRule="auto"/>
        <w:rPr>
          <w:rFonts w:eastAsia="SimSun" w:cstheme="minorHAnsi"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4. Odbiorcy danych - </w:t>
      </w:r>
      <w:r w:rsidRPr="009B69F2">
        <w:rPr>
          <w:rFonts w:eastAsia="SimSun" w:cstheme="minorHAnsi"/>
          <w:iCs/>
          <w:kern w:val="3"/>
          <w:sz w:val="24"/>
          <w:szCs w:val="24"/>
        </w:rPr>
        <w:t>Pani/Pana dane osobowe mogą zostać przekazane uprawnionym instytucjom określonym przez przepisy prawa oraz podmiotom przetwarzającym, które świadczą usługi na rzecz Administratora danych i którym te dane są powierzane.</w:t>
      </w:r>
    </w:p>
    <w:p w14:paraId="05D2C619" w14:textId="77777777" w:rsidR="004F2E8C" w:rsidRPr="009B69F2" w:rsidRDefault="004F2E8C" w:rsidP="0092537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5. </w:t>
      </w:r>
      <w:r w:rsidRPr="009B69F2">
        <w:rPr>
          <w:rFonts w:eastAsia="TimesNewRomanPS-BoldItalicMT" w:cstheme="minorHAnsi"/>
          <w:b/>
          <w:bCs/>
          <w:iCs/>
          <w:kern w:val="3"/>
          <w:sz w:val="24"/>
          <w:szCs w:val="24"/>
        </w:rPr>
        <w:t>Okres przechowywania danych</w:t>
      </w:r>
      <w:r w:rsidRPr="009B69F2">
        <w:rPr>
          <w:rFonts w:eastAsia="SimSun" w:cstheme="minorHAnsi"/>
          <w:kern w:val="3"/>
          <w:sz w:val="24"/>
          <w:szCs w:val="24"/>
        </w:rPr>
        <w:t xml:space="preserve">  </w:t>
      </w:r>
    </w:p>
    <w:p w14:paraId="4C7BFF8C" w14:textId="161927F4" w:rsidR="004F2E8C" w:rsidRPr="009B69F2" w:rsidRDefault="004F2E8C" w:rsidP="004F2E8C">
      <w:pPr>
        <w:suppressAutoHyphens/>
        <w:autoSpaceDN w:val="0"/>
        <w:spacing w:after="0" w:line="240" w:lineRule="auto"/>
        <w:rPr>
          <w:rFonts w:cstheme="minorHAnsi"/>
          <w:sz w:val="24"/>
          <w:szCs w:val="24"/>
        </w:rPr>
      </w:pPr>
      <w:r w:rsidRPr="009B69F2">
        <w:rPr>
          <w:rFonts w:cstheme="minorHAnsi"/>
          <w:sz w:val="24"/>
          <w:szCs w:val="24"/>
        </w:rPr>
        <w:t xml:space="preserve">Dokumenty osób uczestniczących w naborze będą przechowywane przez okres trzech miesięcy od dnia zatrudnienia wybranego w trakcie naboru kandydata, </w:t>
      </w:r>
      <w:r w:rsidRPr="009B69F2">
        <w:rPr>
          <w:rFonts w:cstheme="minorHAnsi"/>
          <w:sz w:val="24"/>
          <w:szCs w:val="24"/>
        </w:rPr>
        <w:br/>
        <w:t>z wyjątkiem dokumentów osoby wybranej, które zostaną dołączone do akt osobowych pracownika. W przypadku nie rozstrzygnięcia naboru, dokumenty zostają zniszczone po upływie trzech miesięcy od podania informacji o wynikach naboru.</w:t>
      </w:r>
    </w:p>
    <w:p w14:paraId="4C07850A" w14:textId="77777777" w:rsidR="004F2E8C" w:rsidRPr="009B69F2" w:rsidRDefault="004F2E8C" w:rsidP="00925375">
      <w:pPr>
        <w:suppressAutoHyphens/>
        <w:autoSpaceDN w:val="0"/>
        <w:spacing w:after="0" w:line="240" w:lineRule="auto"/>
        <w:rPr>
          <w:rFonts w:eastAsia="SimSun" w:cstheme="minorHAnsi"/>
          <w:b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6. Informacja o przekazaniu danych do państw trzecich - </w:t>
      </w:r>
      <w:r w:rsidRPr="009B69F2">
        <w:rPr>
          <w:rFonts w:eastAsia="SimSun" w:cstheme="minorHAnsi"/>
          <w:iCs/>
          <w:kern w:val="3"/>
          <w:sz w:val="24"/>
          <w:szCs w:val="24"/>
        </w:rPr>
        <w:t>Dane osobowe nie będą przekazywane do państw trzecich.</w:t>
      </w:r>
    </w:p>
    <w:p w14:paraId="57879FAE" w14:textId="77777777" w:rsidR="004F2E8C" w:rsidRPr="009B69F2" w:rsidRDefault="004F2E8C" w:rsidP="00925375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7. Prawa osób, których dane są przetwarzane - </w:t>
      </w:r>
      <w:r w:rsidRPr="009B69F2">
        <w:rPr>
          <w:rFonts w:eastAsia="Calibri" w:cstheme="minorHAnsi"/>
          <w:sz w:val="24"/>
          <w:szCs w:val="24"/>
        </w:rPr>
        <w:t>Zgodnie z RODO, przysługuje Pani/Panu prawo żądania dostępu do swoich danych osobowych oraz otrzymania ich kopii, prawo żądania ich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RODO, wskazanych powyżej w pkt 3.</w:t>
      </w:r>
    </w:p>
    <w:p w14:paraId="3DE02A9F" w14:textId="6834874A" w:rsidR="004F2E8C" w:rsidRPr="009B69F2" w:rsidRDefault="004F2E8C" w:rsidP="004F2E8C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B69F2">
        <w:rPr>
          <w:rFonts w:eastAsia="Calibri" w:cstheme="minorHAnsi"/>
          <w:sz w:val="24"/>
          <w:szCs w:val="24"/>
        </w:rPr>
        <w:t>Powyższe żądania można przesłać na adresy wskazane w pkt I. Ponadto, zgodnie z RODO przysługuje Pani/Panu prawo do wniesienia skargi do Prezesa Urzędu Ochrony Danych Osobowych.</w:t>
      </w:r>
    </w:p>
    <w:p w14:paraId="5BCFFAC4" w14:textId="77777777" w:rsidR="004F2E8C" w:rsidRPr="009B69F2" w:rsidRDefault="004F2E8C" w:rsidP="00925375">
      <w:pPr>
        <w:suppressAutoHyphens/>
        <w:autoSpaceDN w:val="0"/>
        <w:spacing w:after="0" w:line="240" w:lineRule="auto"/>
        <w:rPr>
          <w:rFonts w:eastAsia="SimSun" w:cstheme="minorHAnsi"/>
          <w:b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8. Profilowanie - </w:t>
      </w:r>
      <w:r w:rsidRPr="009B69F2">
        <w:rPr>
          <w:rFonts w:eastAsia="SimSun" w:cstheme="minorHAnsi"/>
          <w:iCs/>
          <w:kern w:val="3"/>
          <w:sz w:val="24"/>
          <w:szCs w:val="24"/>
        </w:rPr>
        <w:t>Pani/Pana dane osobowe nie będą przetwarzane w trybie zautomatyzowanym oraz nie będą profilowane.</w:t>
      </w:r>
    </w:p>
    <w:p w14:paraId="54D40559" w14:textId="77777777" w:rsidR="004F2E8C" w:rsidRPr="009B69F2" w:rsidRDefault="004F2E8C" w:rsidP="00925375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9B69F2">
        <w:rPr>
          <w:rFonts w:eastAsia="SimSun" w:cstheme="minorHAnsi"/>
          <w:b/>
          <w:bCs/>
          <w:iCs/>
          <w:kern w:val="3"/>
          <w:sz w:val="24"/>
          <w:szCs w:val="24"/>
        </w:rPr>
        <w:t xml:space="preserve">9. Dobrowolność podania danych  </w:t>
      </w:r>
    </w:p>
    <w:p w14:paraId="64DE007F" w14:textId="77777777" w:rsidR="004F2E8C" w:rsidRPr="009B69F2" w:rsidRDefault="004F2E8C" w:rsidP="00925375">
      <w:pPr>
        <w:spacing w:after="0" w:line="240" w:lineRule="auto"/>
        <w:rPr>
          <w:rFonts w:cstheme="minorHAnsi"/>
          <w:b/>
          <w:sz w:val="24"/>
          <w:szCs w:val="24"/>
        </w:rPr>
      </w:pPr>
      <w:r w:rsidRPr="009B69F2">
        <w:rPr>
          <w:rFonts w:eastAsia="Calibri" w:cstheme="minorHAnsi"/>
          <w:sz w:val="24"/>
          <w:szCs w:val="24"/>
        </w:rPr>
        <w:t>W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  <w:r w:rsidRPr="009B69F2">
        <w:rPr>
          <w:rFonts w:cstheme="minorHAnsi"/>
          <w:b/>
          <w:sz w:val="24"/>
          <w:szCs w:val="24"/>
        </w:rPr>
        <w:t xml:space="preserve"> </w:t>
      </w:r>
    </w:p>
    <w:p w14:paraId="33C5E7D2" w14:textId="77777777" w:rsidR="004F2E8C" w:rsidRPr="009B69F2" w:rsidRDefault="004F2E8C" w:rsidP="0092537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B69F2">
        <w:rPr>
          <w:rFonts w:cstheme="minorHAnsi"/>
          <w:b/>
          <w:sz w:val="24"/>
          <w:szCs w:val="24"/>
        </w:rPr>
        <w:t xml:space="preserve">10. </w:t>
      </w:r>
      <w:r w:rsidRPr="009B69F2">
        <w:rPr>
          <w:rFonts w:eastAsia="Times New Roman" w:cstheme="minorHAnsi"/>
          <w:b/>
          <w:bCs/>
          <w:sz w:val="24"/>
          <w:szCs w:val="24"/>
          <w:lang w:eastAsia="pl-PL"/>
        </w:rPr>
        <w:t>Zgoda oraz informacja o możliwości wycofania zgody</w:t>
      </w:r>
    </w:p>
    <w:p w14:paraId="4A5B3B68" w14:textId="77777777" w:rsidR="004F2E8C" w:rsidRPr="009B69F2" w:rsidRDefault="004F2E8C" w:rsidP="00925375">
      <w:pPr>
        <w:spacing w:after="0" w:line="240" w:lineRule="auto"/>
        <w:rPr>
          <w:rFonts w:cstheme="minorHAnsi"/>
          <w:b/>
          <w:sz w:val="24"/>
          <w:szCs w:val="24"/>
        </w:rPr>
      </w:pPr>
      <w:r w:rsidRPr="009B69F2">
        <w:rPr>
          <w:rFonts w:eastAsia="Times New Roman" w:cstheme="minorHAnsi"/>
          <w:sz w:val="24"/>
          <w:szCs w:val="24"/>
          <w:lang w:eastAsia="pl-PL"/>
        </w:rPr>
        <w:t xml:space="preserve">W każdej chwili przysługuje Pani/Panu </w:t>
      </w:r>
      <w:r w:rsidRPr="009B69F2">
        <w:rPr>
          <w:rFonts w:eastAsia="Times New Roman" w:cstheme="minorHAnsi"/>
          <w:b/>
          <w:bCs/>
          <w:sz w:val="24"/>
          <w:szCs w:val="24"/>
          <w:lang w:eastAsia="pl-PL"/>
        </w:rPr>
        <w:t>prawo do wycofania zgody</w:t>
      </w:r>
      <w:r w:rsidRPr="009B69F2">
        <w:rPr>
          <w:rFonts w:eastAsia="Times New Roman" w:cstheme="minorHAnsi"/>
          <w:sz w:val="24"/>
          <w:szCs w:val="24"/>
          <w:lang w:eastAsia="pl-PL"/>
        </w:rPr>
        <w:t xml:space="preserve"> na przetwarzanie danych osobowych. Cofnięcie zgody nie wpływa na zgodność z prawem przetwarzania, którego dokonano na podstawie Pani/Pana zgody przed jej wycofaniem. Oświadczenie o wycofaniu zgody na przetwarzanie danych osobowych można przesłać na adres wskazany w pkt 1.</w:t>
      </w:r>
    </w:p>
    <w:p w14:paraId="0488041E" w14:textId="2902CFA3" w:rsidR="005E5887" w:rsidRPr="009B69F2" w:rsidRDefault="005E5887" w:rsidP="004F2E8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F9DADA9" w14:textId="16D0E27D" w:rsidR="00053E5A" w:rsidRPr="009B69F2" w:rsidRDefault="00053E5A" w:rsidP="00053A89">
      <w:pPr>
        <w:rPr>
          <w:rFonts w:cstheme="minorHAnsi"/>
          <w:sz w:val="28"/>
          <w:szCs w:val="28"/>
        </w:rPr>
      </w:pPr>
    </w:p>
    <w:sectPr w:rsidR="00053E5A" w:rsidRPr="009B69F2" w:rsidSect="00F3735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14E8" w14:textId="77777777" w:rsidR="0073512A" w:rsidRDefault="0073512A" w:rsidP="00053E5A">
      <w:pPr>
        <w:spacing w:after="0" w:line="240" w:lineRule="auto"/>
      </w:pPr>
      <w:r>
        <w:separator/>
      </w:r>
    </w:p>
  </w:endnote>
  <w:endnote w:type="continuationSeparator" w:id="0">
    <w:p w14:paraId="67053CE7" w14:textId="77777777" w:rsidR="0073512A" w:rsidRDefault="0073512A" w:rsidP="0005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ItalicMT"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284749"/>
      <w:docPartObj>
        <w:docPartGallery w:val="Page Numbers (Bottom of Page)"/>
        <w:docPartUnique/>
      </w:docPartObj>
    </w:sdtPr>
    <w:sdtContent>
      <w:p w14:paraId="6241C205" w14:textId="604B8026" w:rsidR="00F3735E" w:rsidRDefault="00F3735E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79744" behindDoc="0" locked="0" layoutInCell="1" allowOverlap="1" wp14:anchorId="49EDA0D7" wp14:editId="10936B21">
              <wp:simplePos x="0" y="0"/>
              <wp:positionH relativeFrom="column">
                <wp:posOffset>4623758</wp:posOffset>
              </wp:positionH>
              <wp:positionV relativeFrom="paragraph">
                <wp:posOffset>-183503</wp:posOffset>
              </wp:positionV>
              <wp:extent cx="1853610" cy="883285"/>
              <wp:effectExtent l="0" t="0" r="0" b="0"/>
              <wp:wrapNone/>
              <wp:docPr id="110716543" name="Obraz 3" descr="Obraz zawierający Czcionka, Grafika, logo, projekt graficzny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456912" name="Obraz 3" descr="Obraz zawierający Czcionka, Grafika, logo, projekt graficzny&#10;&#10;Zawartość wygenerowana przez sztuczną inteligencję może być niepoprawna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3610" cy="883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67D7A" w14:textId="691B885E" w:rsidR="00945706" w:rsidRDefault="009457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4C41" w14:textId="6B719942" w:rsidR="00945706" w:rsidRDefault="000C7F5B" w:rsidP="00F3735E">
    <w:pPr>
      <w:pStyle w:val="Stopka"/>
      <w:tabs>
        <w:tab w:val="clear" w:pos="4536"/>
        <w:tab w:val="left" w:pos="7110"/>
      </w:tabs>
      <w:jc w:val="cent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028CC385" wp14:editId="40F0A4D3">
          <wp:simplePos x="0" y="0"/>
          <wp:positionH relativeFrom="column">
            <wp:posOffset>4629378</wp:posOffset>
          </wp:positionH>
          <wp:positionV relativeFrom="paragraph">
            <wp:posOffset>-272307</wp:posOffset>
          </wp:positionV>
          <wp:extent cx="1853610" cy="883285"/>
          <wp:effectExtent l="0" t="0" r="0" b="0"/>
          <wp:wrapNone/>
          <wp:docPr id="30456912" name="Obraz 3" descr="Obraz zawierający Czcionka, Grafika, logo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6912" name="Obraz 3" descr="Obraz zawierający Czcionka, Grafika, logo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61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35E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C16A" w14:textId="77777777" w:rsidR="0073512A" w:rsidRDefault="0073512A" w:rsidP="00053E5A">
      <w:pPr>
        <w:spacing w:after="0" w:line="240" w:lineRule="auto"/>
      </w:pPr>
      <w:r>
        <w:separator/>
      </w:r>
    </w:p>
  </w:footnote>
  <w:footnote w:type="continuationSeparator" w:id="0">
    <w:p w14:paraId="4573566A" w14:textId="77777777" w:rsidR="0073512A" w:rsidRDefault="0073512A" w:rsidP="0005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F253" w14:textId="74D278AA" w:rsidR="00053E5A" w:rsidRDefault="009614DC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2C36" w14:textId="08F6A8FC" w:rsidR="00A84D3C" w:rsidRPr="00A84D3C" w:rsidRDefault="00A84D3C" w:rsidP="00A84D3C">
    <w:pPr>
      <w:pStyle w:val="Nagwek"/>
      <w:jc w:val="center"/>
      <w:rPr>
        <w:b/>
        <w:bCs/>
        <w:color w:val="254474"/>
      </w:rPr>
    </w:pPr>
    <w:r w:rsidRPr="00A84D3C">
      <w:rPr>
        <w:rFonts w:cstheme="minorHAnsi"/>
        <w:b/>
        <w:bCs/>
        <w:noProof/>
        <w:color w:val="254474"/>
        <w:sz w:val="28"/>
        <w:szCs w:val="28"/>
      </w:rPr>
      <w:drawing>
        <wp:anchor distT="0" distB="0" distL="114300" distR="114300" simplePos="0" relativeHeight="251664896" behindDoc="0" locked="0" layoutInCell="1" allowOverlap="1" wp14:anchorId="5FC4B8B3" wp14:editId="3342BEF9">
          <wp:simplePos x="0" y="0"/>
          <wp:positionH relativeFrom="column">
            <wp:posOffset>5215421</wp:posOffset>
          </wp:positionH>
          <wp:positionV relativeFrom="paragraph">
            <wp:posOffset>-307340</wp:posOffset>
          </wp:positionV>
          <wp:extent cx="992681" cy="1408915"/>
          <wp:effectExtent l="0" t="0" r="0" b="0"/>
          <wp:wrapNone/>
          <wp:docPr id="1874191962" name="Obraz 2" descr="Obraz zawierający Grafika, Czcionka, projekt graficzny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23129" name="Obraz 2" descr="Obraz zawierający Grafika, Czcionka, projekt graficzny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681" cy="1408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D3C">
      <w:rPr>
        <w:b/>
        <w:bCs/>
        <w:color w:val="254474"/>
      </w:rPr>
      <w:t>Urząd Miejski w Śremie, ul. Plac 20 Października 1, 63-100 Śrem</w:t>
    </w:r>
  </w:p>
  <w:p w14:paraId="4E9D65E5" w14:textId="135041BD" w:rsidR="007C6800" w:rsidRPr="00A84D3C" w:rsidRDefault="00A84D3C" w:rsidP="00A84D3C">
    <w:pPr>
      <w:pStyle w:val="Nagwek"/>
      <w:tabs>
        <w:tab w:val="clear" w:pos="9072"/>
      </w:tabs>
      <w:jc w:val="center"/>
      <w:rPr>
        <w:b/>
        <w:bCs/>
        <w:color w:val="254474"/>
      </w:rPr>
    </w:pPr>
    <w:r w:rsidRPr="00A84D3C">
      <w:rPr>
        <w:b/>
        <w:bCs/>
        <w:color w:val="254474"/>
      </w:rPr>
      <w:t>tel. 61 28 35 225 urzad@srem.pl</w:t>
    </w:r>
  </w:p>
  <w:p w14:paraId="7CF9060C" w14:textId="5FA35B3D" w:rsidR="007C6800" w:rsidRDefault="007C6800" w:rsidP="007C6800">
    <w:pPr>
      <w:pStyle w:val="Nagwek"/>
    </w:pPr>
  </w:p>
  <w:p w14:paraId="285AAA27" w14:textId="36D9D7B9" w:rsidR="007C6800" w:rsidRPr="007C6800" w:rsidRDefault="007362FC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6C9236A" wp14:editId="5E35B550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961905506" name="Obraz 961905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4CD"/>
    <w:multiLevelType w:val="hybridMultilevel"/>
    <w:tmpl w:val="4C5CE7BA"/>
    <w:lvl w:ilvl="0" w:tplc="60AE4B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ED19BA"/>
    <w:multiLevelType w:val="hybridMultilevel"/>
    <w:tmpl w:val="6E22A9D0"/>
    <w:lvl w:ilvl="0" w:tplc="FDBCB8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FE71FB"/>
    <w:multiLevelType w:val="hybridMultilevel"/>
    <w:tmpl w:val="C96474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320B1"/>
    <w:multiLevelType w:val="hybridMultilevel"/>
    <w:tmpl w:val="EC52B43E"/>
    <w:lvl w:ilvl="0" w:tplc="6206097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2E7E4F16"/>
    <w:multiLevelType w:val="hybridMultilevel"/>
    <w:tmpl w:val="3D985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36D0"/>
    <w:multiLevelType w:val="hybridMultilevel"/>
    <w:tmpl w:val="0DE2F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5483A"/>
    <w:multiLevelType w:val="hybridMultilevel"/>
    <w:tmpl w:val="27E6E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5480"/>
    <w:multiLevelType w:val="hybridMultilevel"/>
    <w:tmpl w:val="941209E2"/>
    <w:lvl w:ilvl="0" w:tplc="DF36CB80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C7A1019"/>
    <w:multiLevelType w:val="hybridMultilevel"/>
    <w:tmpl w:val="D174C844"/>
    <w:lvl w:ilvl="0" w:tplc="8618D26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E37CCD"/>
    <w:multiLevelType w:val="hybridMultilevel"/>
    <w:tmpl w:val="4072E0A8"/>
    <w:lvl w:ilvl="0" w:tplc="A7BE992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52805394">
    <w:abstractNumId w:val="3"/>
  </w:num>
  <w:num w:numId="2" w16cid:durableId="423499123">
    <w:abstractNumId w:val="2"/>
  </w:num>
  <w:num w:numId="3" w16cid:durableId="399642503">
    <w:abstractNumId w:val="9"/>
  </w:num>
  <w:num w:numId="4" w16cid:durableId="1041629949">
    <w:abstractNumId w:val="8"/>
  </w:num>
  <w:num w:numId="5" w16cid:durableId="644509149">
    <w:abstractNumId w:val="1"/>
  </w:num>
  <w:num w:numId="6" w16cid:durableId="68429357">
    <w:abstractNumId w:val="5"/>
  </w:num>
  <w:num w:numId="7" w16cid:durableId="27224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2969676">
    <w:abstractNumId w:val="0"/>
  </w:num>
  <w:num w:numId="9" w16cid:durableId="2083480378">
    <w:abstractNumId w:val="7"/>
  </w:num>
  <w:num w:numId="10" w16cid:durableId="1549149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5A"/>
    <w:rsid w:val="0000266C"/>
    <w:rsid w:val="000104F0"/>
    <w:rsid w:val="00011748"/>
    <w:rsid w:val="00017601"/>
    <w:rsid w:val="00020606"/>
    <w:rsid w:val="000300AF"/>
    <w:rsid w:val="00031821"/>
    <w:rsid w:val="0003438A"/>
    <w:rsid w:val="00053A89"/>
    <w:rsid w:val="00053E5A"/>
    <w:rsid w:val="000557CA"/>
    <w:rsid w:val="00071525"/>
    <w:rsid w:val="00075BA4"/>
    <w:rsid w:val="0008643E"/>
    <w:rsid w:val="00091DDE"/>
    <w:rsid w:val="000C7F5B"/>
    <w:rsid w:val="000E769D"/>
    <w:rsid w:val="000F4020"/>
    <w:rsid w:val="0013086D"/>
    <w:rsid w:val="00141876"/>
    <w:rsid w:val="00144A6C"/>
    <w:rsid w:val="00144D08"/>
    <w:rsid w:val="0015234A"/>
    <w:rsid w:val="0015626C"/>
    <w:rsid w:val="001A1C86"/>
    <w:rsid w:val="001B6719"/>
    <w:rsid w:val="0020527F"/>
    <w:rsid w:val="00217234"/>
    <w:rsid w:val="00244FD6"/>
    <w:rsid w:val="00250690"/>
    <w:rsid w:val="00284F1F"/>
    <w:rsid w:val="00292F77"/>
    <w:rsid w:val="002A0CAE"/>
    <w:rsid w:val="002A1D1D"/>
    <w:rsid w:val="00351EF6"/>
    <w:rsid w:val="00374EA2"/>
    <w:rsid w:val="00375318"/>
    <w:rsid w:val="003C7748"/>
    <w:rsid w:val="003D337C"/>
    <w:rsid w:val="003D7A12"/>
    <w:rsid w:val="00404975"/>
    <w:rsid w:val="00430582"/>
    <w:rsid w:val="00443194"/>
    <w:rsid w:val="00451464"/>
    <w:rsid w:val="004519AC"/>
    <w:rsid w:val="00461E10"/>
    <w:rsid w:val="004725B7"/>
    <w:rsid w:val="0048459B"/>
    <w:rsid w:val="004C1210"/>
    <w:rsid w:val="004C1394"/>
    <w:rsid w:val="004C1756"/>
    <w:rsid w:val="004E3C1C"/>
    <w:rsid w:val="004F1536"/>
    <w:rsid w:val="004F2E8C"/>
    <w:rsid w:val="005009DA"/>
    <w:rsid w:val="0051298D"/>
    <w:rsid w:val="00525346"/>
    <w:rsid w:val="00551B50"/>
    <w:rsid w:val="005667EF"/>
    <w:rsid w:val="005811F1"/>
    <w:rsid w:val="005E1802"/>
    <w:rsid w:val="005E5887"/>
    <w:rsid w:val="005F048F"/>
    <w:rsid w:val="005F23DE"/>
    <w:rsid w:val="005F2969"/>
    <w:rsid w:val="005F3CA7"/>
    <w:rsid w:val="00606128"/>
    <w:rsid w:val="00626BA1"/>
    <w:rsid w:val="00654EEB"/>
    <w:rsid w:val="006A6F3E"/>
    <w:rsid w:val="006B6A6F"/>
    <w:rsid w:val="006C43DD"/>
    <w:rsid w:val="006D290E"/>
    <w:rsid w:val="006E311F"/>
    <w:rsid w:val="006E4DC8"/>
    <w:rsid w:val="00723A89"/>
    <w:rsid w:val="0073512A"/>
    <w:rsid w:val="007362FC"/>
    <w:rsid w:val="00756C8A"/>
    <w:rsid w:val="007C02A9"/>
    <w:rsid w:val="007C6800"/>
    <w:rsid w:val="007D1589"/>
    <w:rsid w:val="007D2A0F"/>
    <w:rsid w:val="007D7A14"/>
    <w:rsid w:val="007E037B"/>
    <w:rsid w:val="007F26EF"/>
    <w:rsid w:val="00807AEA"/>
    <w:rsid w:val="00810E28"/>
    <w:rsid w:val="0081559F"/>
    <w:rsid w:val="008769C0"/>
    <w:rsid w:val="00877D8D"/>
    <w:rsid w:val="00891F93"/>
    <w:rsid w:val="008C2069"/>
    <w:rsid w:val="008E5F7E"/>
    <w:rsid w:val="008E6954"/>
    <w:rsid w:val="0090460C"/>
    <w:rsid w:val="00917C21"/>
    <w:rsid w:val="00925375"/>
    <w:rsid w:val="00945706"/>
    <w:rsid w:val="00954ADB"/>
    <w:rsid w:val="009614DC"/>
    <w:rsid w:val="00962580"/>
    <w:rsid w:val="009703D9"/>
    <w:rsid w:val="00977D7C"/>
    <w:rsid w:val="009856CC"/>
    <w:rsid w:val="00987583"/>
    <w:rsid w:val="00996C19"/>
    <w:rsid w:val="009A5FD5"/>
    <w:rsid w:val="009B69F2"/>
    <w:rsid w:val="009C1BCE"/>
    <w:rsid w:val="009C2ED1"/>
    <w:rsid w:val="009F352F"/>
    <w:rsid w:val="00A61C45"/>
    <w:rsid w:val="00A62B54"/>
    <w:rsid w:val="00A632FE"/>
    <w:rsid w:val="00A84D3C"/>
    <w:rsid w:val="00A95326"/>
    <w:rsid w:val="00AA267B"/>
    <w:rsid w:val="00AE6E7E"/>
    <w:rsid w:val="00B27F86"/>
    <w:rsid w:val="00B33051"/>
    <w:rsid w:val="00B44778"/>
    <w:rsid w:val="00B512AD"/>
    <w:rsid w:val="00B61BB6"/>
    <w:rsid w:val="00B72536"/>
    <w:rsid w:val="00B855A2"/>
    <w:rsid w:val="00B90A0B"/>
    <w:rsid w:val="00B91287"/>
    <w:rsid w:val="00BB3B9E"/>
    <w:rsid w:val="00BB6940"/>
    <w:rsid w:val="00BE0104"/>
    <w:rsid w:val="00BE5513"/>
    <w:rsid w:val="00BF147D"/>
    <w:rsid w:val="00BF64B2"/>
    <w:rsid w:val="00C20A96"/>
    <w:rsid w:val="00C32773"/>
    <w:rsid w:val="00C441FC"/>
    <w:rsid w:val="00C52459"/>
    <w:rsid w:val="00C53347"/>
    <w:rsid w:val="00C60CF8"/>
    <w:rsid w:val="00C6627D"/>
    <w:rsid w:val="00C87E41"/>
    <w:rsid w:val="00CC611D"/>
    <w:rsid w:val="00CD1437"/>
    <w:rsid w:val="00CD270F"/>
    <w:rsid w:val="00CD2E2E"/>
    <w:rsid w:val="00CD4581"/>
    <w:rsid w:val="00CD6B70"/>
    <w:rsid w:val="00D27A65"/>
    <w:rsid w:val="00D631EB"/>
    <w:rsid w:val="00DB7013"/>
    <w:rsid w:val="00DF37CE"/>
    <w:rsid w:val="00DF67EB"/>
    <w:rsid w:val="00DF7497"/>
    <w:rsid w:val="00E0152E"/>
    <w:rsid w:val="00E01556"/>
    <w:rsid w:val="00E148EC"/>
    <w:rsid w:val="00E21C7E"/>
    <w:rsid w:val="00E34C2B"/>
    <w:rsid w:val="00E5243A"/>
    <w:rsid w:val="00E55A09"/>
    <w:rsid w:val="00E91600"/>
    <w:rsid w:val="00E94AA1"/>
    <w:rsid w:val="00EB23BB"/>
    <w:rsid w:val="00EB49B6"/>
    <w:rsid w:val="00ED18D2"/>
    <w:rsid w:val="00ED716E"/>
    <w:rsid w:val="00EE7114"/>
    <w:rsid w:val="00F079EE"/>
    <w:rsid w:val="00F220A6"/>
    <w:rsid w:val="00F34F47"/>
    <w:rsid w:val="00F3735E"/>
    <w:rsid w:val="00F71696"/>
    <w:rsid w:val="00F729C6"/>
    <w:rsid w:val="00F92DA9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CD9"/>
  <w15:docId w15:val="{7BA52856-5F0F-49DB-865B-5A46205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E6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E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5A"/>
  </w:style>
  <w:style w:type="paragraph" w:styleId="Stopka">
    <w:name w:val="footer"/>
    <w:basedOn w:val="Normalny"/>
    <w:link w:val="Stopka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5A"/>
  </w:style>
  <w:style w:type="paragraph" w:styleId="Akapitzlist">
    <w:name w:val="List Paragraph"/>
    <w:basedOn w:val="Normalny"/>
    <w:uiPriority w:val="34"/>
    <w:qFormat/>
    <w:rsid w:val="001A1C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A1C8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E69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8E6954"/>
  </w:style>
  <w:style w:type="character" w:styleId="Uwydatnienie">
    <w:name w:val="Emphasis"/>
    <w:basedOn w:val="Domylnaczcionkaakapitu"/>
    <w:uiPriority w:val="20"/>
    <w:qFormat/>
    <w:rsid w:val="008E6954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em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rem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re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em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D508-4E20-46EE-BCFC-E5004475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1648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Wartecki</dc:creator>
  <cp:lastModifiedBy>Alicja Muchowska</cp:lastModifiedBy>
  <cp:revision>67</cp:revision>
  <cp:lastPrinted>2026-04-27T06:48:00Z</cp:lastPrinted>
  <dcterms:created xsi:type="dcterms:W3CDTF">2025-08-18T05:32:00Z</dcterms:created>
  <dcterms:modified xsi:type="dcterms:W3CDTF">2026-05-29T12:07:00Z</dcterms:modified>
</cp:coreProperties>
</file>